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469" w14:textId="77777777" w:rsidR="007B16B4" w:rsidRPr="003C121D" w:rsidRDefault="007B16B4" w:rsidP="00B62482">
      <w:pPr>
        <w:tabs>
          <w:tab w:val="left" w:pos="6048"/>
        </w:tabs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3C121D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4FBF" wp14:editId="2B292FE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3C121D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61F5867" wp14:editId="5B8F5D0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21D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3C121D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C2AC" wp14:editId="46C5F9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1E13C15" w14:textId="77777777" w:rsidR="007B16B4" w:rsidRPr="003C121D" w:rsidRDefault="007B16B4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8CAC699" w14:textId="77777777" w:rsidR="007B16B4" w:rsidRPr="003C121D" w:rsidRDefault="007B16B4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1AFC48CB" w14:textId="77777777" w:rsidR="00541D90" w:rsidRPr="003C121D" w:rsidRDefault="00541D90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7631B4AB" w14:textId="20CB905E" w:rsidR="009E3AAB" w:rsidRPr="003C121D" w:rsidRDefault="009E3AAB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sz w:val="22"/>
          <w:szCs w:val="22"/>
        </w:rPr>
      </w:pPr>
      <w:r w:rsidRPr="003C121D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6BED0332" w14:textId="66E4D01B" w:rsidR="009E3AAB" w:rsidRPr="003C121D" w:rsidRDefault="009E3AAB" w:rsidP="00B62482">
      <w:pPr>
        <w:ind w:left="-284" w:right="-329"/>
        <w:rPr>
          <w:rFonts w:ascii="StobiSerif Regular" w:hAnsi="StobiSerif Regular" w:cstheme="minorHAnsi"/>
          <w:b/>
          <w:i/>
          <w:sz w:val="22"/>
          <w:szCs w:val="22"/>
        </w:rPr>
      </w:pPr>
      <w:r w:rsidRPr="003C121D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3C121D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4B78E3" w:rsidRPr="003C121D">
        <w:rPr>
          <w:rFonts w:ascii="StobiSerif Regular" w:hAnsi="StobiSerif Regular" w:cstheme="minorHAnsi"/>
          <w:b/>
          <w:i/>
          <w:sz w:val="22"/>
          <w:szCs w:val="22"/>
        </w:rPr>
        <w:t>1</w:t>
      </w:r>
      <w:r w:rsidRPr="003C121D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3C121D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 </w:t>
      </w:r>
      <w:r w:rsidRPr="003C121D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A82C59" w:rsidRPr="003C121D">
        <w:rPr>
          <w:rFonts w:ascii="StobiSerif Regular" w:hAnsi="StobiSerif Regular" w:cstheme="minorHAnsi"/>
          <w:b/>
          <w:i/>
          <w:sz w:val="22"/>
          <w:szCs w:val="22"/>
        </w:rPr>
        <w:t xml:space="preserve">           </w:t>
      </w:r>
      <w:r w:rsidRPr="00316907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7EA097C3" w14:textId="77777777" w:rsidR="009E3AAB" w:rsidRPr="003C121D" w:rsidRDefault="009E3AAB" w:rsidP="00B62482">
      <w:pPr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  <w:r w:rsidRPr="003C121D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3C121D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341A535C" w14:textId="77777777" w:rsidR="00ED3673" w:rsidRPr="003C121D" w:rsidRDefault="00ED3673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60225620" w14:textId="77777777" w:rsidR="009E3AAB" w:rsidRPr="003C121D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3C121D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204EE6C3" w14:textId="4F9B462E" w:rsidR="009E3AAB" w:rsidRPr="003C121D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3C121D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3C121D" w:rsidRPr="003C121D">
        <w:rPr>
          <w:rFonts w:ascii="StobiSerif Regular" w:eastAsia="@Arial Unicode MS" w:hAnsi="StobiSerif Regular" w:cstheme="minorHAnsi"/>
          <w:b/>
          <w:i/>
          <w:sz w:val="22"/>
          <w:szCs w:val="22"/>
        </w:rPr>
        <w:t>Стотата</w:t>
      </w:r>
      <w:r w:rsidR="0076168D" w:rsidRPr="003C121D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седница</w:t>
      </w:r>
      <w:r w:rsidRPr="003C121D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на Управниот одбор на</w:t>
      </w:r>
      <w:r w:rsidR="0090727B" w:rsidRPr="003C121D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</w:t>
      </w:r>
    </w:p>
    <w:p w14:paraId="0DF79837" w14:textId="77777777" w:rsidR="009E3AAB" w:rsidRPr="003C121D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3C121D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3C121D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3C121D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6E97337E" w14:textId="77777777" w:rsidR="009E3AAB" w:rsidRPr="003C121D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399F6DD9" w14:textId="18DF1422" w:rsidR="009E3AAB" w:rsidRPr="003C121D" w:rsidRDefault="009E3AAB" w:rsidP="00B62482">
      <w:pPr>
        <w:ind w:left="-284" w:right="-46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606E90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 </w:t>
      </w:r>
      <w:r w:rsidR="003C121D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="00BF06A9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8</w:t>
      </w:r>
      <w:r w:rsidR="00606E90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до </w:t>
      </w:r>
      <w:r w:rsidR="003C121D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="0076168D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9</w:t>
      </w:r>
      <w:r w:rsidR="00802A27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BF06A9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ное</w:t>
      </w:r>
      <w:r w:rsidR="0076168D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мври</w:t>
      </w:r>
      <w:r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081549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</w:t>
      </w:r>
      <w:r w:rsidR="00BF06A9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AC3D69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4B2E5C60" w14:textId="77777777" w:rsidR="00541D90" w:rsidRPr="003C121D" w:rsidRDefault="00541D90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78E56E0E" w14:textId="3D563FA8" w:rsidR="009E3AAB" w:rsidRPr="003C121D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  <w:r w:rsidRPr="003C121D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BF06A9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 </w:t>
      </w:r>
      <w:r w:rsidR="003C121D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="00BF06A9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8 до </w:t>
      </w:r>
      <w:r w:rsidR="003C121D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="00BF06A9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9 ноември </w:t>
      </w:r>
      <w:r w:rsidR="00081549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2021 </w:t>
      </w:r>
      <w:r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3C121D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следнит</w:t>
      </w:r>
      <w:r w:rsidR="00D346C8" w:rsidRPr="003C121D">
        <w:rPr>
          <w:rFonts w:ascii="StobiSerif Regular" w:hAnsi="StobiSerif Regular" w:cstheme="minorHAnsi"/>
          <w:i/>
          <w:sz w:val="22"/>
          <w:szCs w:val="22"/>
        </w:rPr>
        <w:t>е</w:t>
      </w:r>
      <w:r w:rsidRPr="003C121D">
        <w:rPr>
          <w:rFonts w:ascii="StobiSerif Regular" w:hAnsi="StobiSerif Regular" w:cstheme="minorHAnsi"/>
          <w:i/>
          <w:sz w:val="22"/>
          <w:szCs w:val="22"/>
        </w:rPr>
        <w:t xml:space="preserve"> предло</w:t>
      </w:r>
      <w:r w:rsidR="00D346C8" w:rsidRPr="003C121D">
        <w:rPr>
          <w:rFonts w:ascii="StobiSerif Regular" w:hAnsi="StobiSerif Regular" w:cstheme="minorHAnsi"/>
          <w:i/>
          <w:sz w:val="22"/>
          <w:szCs w:val="22"/>
        </w:rPr>
        <w:t>зи</w:t>
      </w:r>
      <w:r w:rsidR="00756501" w:rsidRPr="003C121D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2E027110" w14:textId="77777777" w:rsidR="0076168D" w:rsidRPr="003C121D" w:rsidRDefault="0076168D" w:rsidP="00B62482">
      <w:pPr>
        <w:pStyle w:val="ListParagraph"/>
        <w:spacing w:after="0" w:line="240" w:lineRule="auto"/>
        <w:ind w:left="568" w:right="-46"/>
        <w:rPr>
          <w:rFonts w:ascii="StobiSerif Regular" w:hAnsi="StobiSerif Regular"/>
          <w:i/>
          <w:iCs/>
          <w:color w:val="FF0000"/>
          <w:lang w:eastAsia="mk-MK"/>
        </w:rPr>
      </w:pPr>
    </w:p>
    <w:p w14:paraId="49A674AE" w14:textId="77777777" w:rsidR="003C121D" w:rsidRPr="003C121D" w:rsidRDefault="003C121D" w:rsidP="00B62482">
      <w:pPr>
        <w:pStyle w:val="Heading1"/>
        <w:numPr>
          <w:ilvl w:val="0"/>
          <w:numId w:val="5"/>
        </w:numPr>
        <w:ind w:left="0" w:right="-46" w:hanging="357"/>
        <w:rPr>
          <w:rFonts w:ascii="StobiSerif Regular" w:hAnsi="StobiSerif Regular"/>
          <w:b w:val="0"/>
          <w:bCs/>
          <w:i/>
          <w:iCs/>
          <w:kern w:val="36"/>
          <w:sz w:val="22"/>
          <w:szCs w:val="22"/>
          <w:lang w:val="en-US"/>
        </w:rPr>
      </w:pPr>
      <w:bookmarkStart w:id="0" w:name="_Hlk79066028"/>
      <w:bookmarkStart w:id="1" w:name="_Hlk87270338"/>
      <w:r w:rsidRPr="003C121D">
        <w:rPr>
          <w:rFonts w:ascii="StobiSerif Regular" w:hAnsi="StobiSerif Regular"/>
          <w:b w:val="0"/>
          <w:bCs/>
          <w:i/>
          <w:iCs/>
          <w:kern w:val="36"/>
          <w:sz w:val="22"/>
          <w:szCs w:val="22"/>
        </w:rPr>
        <w:t>Предлог за донесување Правилник за изменување и дополнување на Правилникот за начинот на користење на здравствени услуги на осигурените лица во странство;</w:t>
      </w:r>
    </w:p>
    <w:p w14:paraId="11D70810" w14:textId="77777777" w:rsidR="003C121D" w:rsidRPr="003C121D" w:rsidRDefault="003C121D" w:rsidP="00B62482">
      <w:pPr>
        <w:pStyle w:val="Heading1"/>
        <w:numPr>
          <w:ilvl w:val="0"/>
          <w:numId w:val="5"/>
        </w:numPr>
        <w:ind w:left="0" w:right="-46" w:hanging="357"/>
        <w:rPr>
          <w:rFonts w:ascii="StobiSerif Regular" w:hAnsi="StobiSerif Regular"/>
          <w:b w:val="0"/>
          <w:bCs/>
          <w:i/>
          <w:iCs/>
          <w:kern w:val="36"/>
          <w:sz w:val="22"/>
          <w:szCs w:val="22"/>
          <w:lang w:val="en-US"/>
        </w:rPr>
      </w:pPr>
      <w:r w:rsidRPr="003C121D">
        <w:rPr>
          <w:rFonts w:ascii="StobiSerif Regular" w:hAnsi="StobiSerif Regular"/>
          <w:b w:val="0"/>
          <w:bCs/>
          <w:i/>
          <w:iCs/>
          <w:kern w:val="36"/>
          <w:sz w:val="22"/>
          <w:szCs w:val="22"/>
        </w:rPr>
        <w:t>Предлог за донесување на Правилник за изменување и дополнување на Правилникот за систематизација на работните места во Фондот за здравствено осигурување на Република Северна Македонија;</w:t>
      </w:r>
    </w:p>
    <w:p w14:paraId="015D00EB" w14:textId="77777777" w:rsidR="003C121D" w:rsidRPr="003C121D" w:rsidRDefault="003C121D" w:rsidP="00B62482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0" w:right="-46" w:hanging="357"/>
        <w:rPr>
          <w:rFonts w:ascii="StobiSerif Regular" w:eastAsiaTheme="minorHAnsi" w:hAnsi="StobiSerif Regular"/>
          <w:bCs/>
          <w:i/>
          <w:iCs/>
        </w:rPr>
      </w:pPr>
      <w:r w:rsidRPr="003C121D">
        <w:rPr>
          <w:rFonts w:ascii="StobiSerif Regular" w:hAnsi="StobiSerif Regular"/>
          <w:bCs/>
          <w:i/>
          <w:iCs/>
        </w:rPr>
        <w:t>Предлог за донесување на Одлук</w:t>
      </w:r>
      <w:r w:rsidRPr="003C121D">
        <w:rPr>
          <w:rFonts w:ascii="StobiSerif Regular" w:hAnsi="StobiSerif Regular"/>
          <w:bCs/>
          <w:i/>
          <w:iCs/>
          <w:lang w:val="en-US"/>
        </w:rPr>
        <w:t>a</w:t>
      </w:r>
      <w:r w:rsidRPr="003C121D">
        <w:rPr>
          <w:rFonts w:ascii="StobiSerif Regular" w:hAnsi="StobiSerif Regular"/>
          <w:bCs/>
          <w:i/>
          <w:iCs/>
        </w:rPr>
        <w:t xml:space="preserve"> за изменување на Одлуката за утврдување на максималниот број на здравствени услуги – поставување на уред за механичка циркулаторна потпора (</w:t>
      </w:r>
      <w:r w:rsidRPr="003C121D">
        <w:rPr>
          <w:rFonts w:ascii="StobiSerif Regular" w:hAnsi="StobiSerif Regular"/>
          <w:bCs/>
          <w:i/>
          <w:iCs/>
          <w:lang w:val="en-US"/>
        </w:rPr>
        <w:t xml:space="preserve">VAD </w:t>
      </w:r>
      <w:r w:rsidRPr="003C121D">
        <w:rPr>
          <w:rFonts w:ascii="StobiSerif Regular" w:hAnsi="StobiSerif Regular"/>
          <w:bCs/>
          <w:i/>
          <w:iCs/>
        </w:rPr>
        <w:t xml:space="preserve">и </w:t>
      </w:r>
      <w:r w:rsidRPr="003C121D">
        <w:rPr>
          <w:rFonts w:ascii="StobiSerif Regular" w:hAnsi="StobiSerif Regular"/>
          <w:bCs/>
          <w:i/>
          <w:iCs/>
          <w:lang w:val="en-US"/>
        </w:rPr>
        <w:t>BVAD</w:t>
      </w:r>
      <w:r w:rsidRPr="003C121D">
        <w:rPr>
          <w:rFonts w:ascii="StobiSerif Regular" w:hAnsi="StobiSerif Regular"/>
          <w:bCs/>
          <w:i/>
          <w:iCs/>
        </w:rPr>
        <w:t>) за 2021 година;</w:t>
      </w:r>
      <w:bookmarkEnd w:id="0"/>
      <w:bookmarkEnd w:id="1"/>
    </w:p>
    <w:p w14:paraId="67F8E633" w14:textId="77777777" w:rsidR="003C121D" w:rsidRPr="003C121D" w:rsidRDefault="003C121D" w:rsidP="00B62482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0" w:right="-46" w:hanging="357"/>
        <w:rPr>
          <w:rFonts w:ascii="StobiSerif Regular" w:hAnsi="StobiSerif Regular"/>
          <w:bCs/>
          <w:i/>
          <w:iCs/>
        </w:rPr>
      </w:pPr>
      <w:r w:rsidRPr="003C121D">
        <w:rPr>
          <w:rFonts w:ascii="StobiSerif Regular" w:hAnsi="StobiSerif Regular"/>
          <w:bCs/>
          <w:i/>
          <w:iCs/>
        </w:rPr>
        <w:t>Предлог за донесување на Одлук</w:t>
      </w:r>
      <w:r w:rsidRPr="003C121D">
        <w:rPr>
          <w:rFonts w:ascii="StobiSerif Regular" w:hAnsi="StobiSerif Regular"/>
          <w:bCs/>
          <w:i/>
          <w:iCs/>
          <w:lang w:val="en-US"/>
        </w:rPr>
        <w:t>a</w:t>
      </w:r>
      <w:r w:rsidRPr="003C121D">
        <w:rPr>
          <w:rFonts w:ascii="StobiSerif Regular" w:hAnsi="StobiSerif Regular"/>
          <w:bCs/>
          <w:i/>
          <w:iCs/>
        </w:rPr>
        <w:t xml:space="preserve"> за склучување на анекси на договори за ортопедски помагала; </w:t>
      </w:r>
    </w:p>
    <w:p w14:paraId="52A42086" w14:textId="77777777" w:rsidR="003C121D" w:rsidRPr="003C121D" w:rsidRDefault="003C121D" w:rsidP="00B62482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0" w:right="-46" w:hanging="357"/>
        <w:rPr>
          <w:rFonts w:ascii="StobiSerif Regular" w:hAnsi="StobiSerif Regular"/>
          <w:bCs/>
          <w:i/>
          <w:iCs/>
        </w:rPr>
      </w:pPr>
      <w:r w:rsidRPr="003C121D">
        <w:rPr>
          <w:rFonts w:ascii="StobiSerif Regular" w:hAnsi="StobiSerif Regular"/>
          <w:bCs/>
          <w:i/>
          <w:iCs/>
        </w:rPr>
        <w:t xml:space="preserve">Предлог за донесување на Одлука за спроведување на постапка на намалување на утврдени неосновано исплатени средства од фактурите на здравствените установи – аптеки; </w:t>
      </w:r>
    </w:p>
    <w:p w14:paraId="7D808C7E" w14:textId="77777777" w:rsidR="003C121D" w:rsidRPr="003C121D" w:rsidRDefault="003C121D" w:rsidP="00B62482">
      <w:pPr>
        <w:pStyle w:val="ListParagraph"/>
        <w:numPr>
          <w:ilvl w:val="0"/>
          <w:numId w:val="5"/>
        </w:numPr>
        <w:suppressAutoHyphens w:val="0"/>
        <w:spacing w:after="0" w:line="240" w:lineRule="auto"/>
        <w:ind w:left="0" w:right="-46" w:hanging="357"/>
        <w:rPr>
          <w:rFonts w:ascii="StobiSerif Regular" w:hAnsi="StobiSerif Regular"/>
          <w:bCs/>
          <w:i/>
          <w:iCs/>
        </w:rPr>
      </w:pPr>
      <w:r w:rsidRPr="003C121D">
        <w:rPr>
          <w:rFonts w:ascii="StobiSerif Regular" w:hAnsi="StobiSerif Regular"/>
          <w:bCs/>
          <w:i/>
          <w:iCs/>
        </w:rPr>
        <w:t>Предлог за донесување на Одлука за дополнување на Планот за јавни набавки за 2021 година на Фондот за здравствено осигурување на Република Северна Македонија;</w:t>
      </w:r>
    </w:p>
    <w:p w14:paraId="0869FE02" w14:textId="171068BD" w:rsidR="001D7351" w:rsidRPr="003C121D" w:rsidRDefault="003C121D" w:rsidP="00B62482">
      <w:pPr>
        <w:pStyle w:val="Heading1"/>
        <w:numPr>
          <w:ilvl w:val="0"/>
          <w:numId w:val="5"/>
        </w:numPr>
        <w:ind w:left="0" w:right="-46" w:hanging="357"/>
        <w:rPr>
          <w:rFonts w:ascii="StobiSerif Regular" w:hAnsi="StobiSerif Regular"/>
          <w:b w:val="0"/>
          <w:bCs/>
          <w:i/>
          <w:iCs/>
          <w:sz w:val="22"/>
          <w:szCs w:val="22"/>
        </w:rPr>
      </w:pPr>
      <w:r w:rsidRPr="003C121D">
        <w:rPr>
          <w:rFonts w:ascii="StobiSerif Regular" w:hAnsi="StobiSerif Regular"/>
          <w:b w:val="0"/>
          <w:bCs/>
          <w:i/>
          <w:iCs/>
          <w:sz w:val="22"/>
          <w:szCs w:val="22"/>
        </w:rPr>
        <w:t>Предлог за донесување на Одлука за изменување на Одлуката за утврдување на вкупниот договорен надоместок на јавните здравствени установи за 2021 година</w:t>
      </w:r>
      <w:r w:rsidR="001D7351" w:rsidRPr="003C121D">
        <w:rPr>
          <w:rFonts w:ascii="StobiSerif Regular" w:hAnsi="StobiSerif Regular"/>
          <w:b w:val="0"/>
          <w:bCs/>
          <w:i/>
          <w:iCs/>
          <w:sz w:val="22"/>
          <w:szCs w:val="22"/>
        </w:rPr>
        <w:t>.</w:t>
      </w:r>
    </w:p>
    <w:p w14:paraId="2702C9C0" w14:textId="77777777" w:rsidR="00081549" w:rsidRPr="003C121D" w:rsidRDefault="00081549" w:rsidP="00B62482">
      <w:pPr>
        <w:suppressAutoHyphens w:val="0"/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31029E72" w14:textId="742486FC" w:rsidR="009A6022" w:rsidRPr="003C121D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  <w:r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Сите членови на Управниот одбор гласаа „за“ по </w:t>
      </w:r>
      <w:r w:rsidR="00003931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сите</w:t>
      </w:r>
      <w:r w:rsidR="00D346C8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B20CC4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предло</w:t>
      </w:r>
      <w:r w:rsidR="00003931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зи</w:t>
      </w:r>
      <w:r w:rsidR="002530A5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.</w:t>
      </w:r>
      <w:r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2530A5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С</w:t>
      </w:r>
      <w:r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о то</w:t>
      </w:r>
      <w:r w:rsidR="002530A5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а</w:t>
      </w:r>
      <w:r w:rsidR="00A82C59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согласно членот 21 на Деловникот за работата</w:t>
      </w:r>
      <w:r w:rsidR="00802A27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="002530A5" w:rsidRPr="003C121D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Управниот одбор </w:t>
      </w:r>
      <w:r w:rsidR="002530A5" w:rsidRPr="003C121D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 </w:t>
      </w:r>
      <w:r w:rsidR="00A82C59" w:rsidRPr="003C121D">
        <w:rPr>
          <w:rFonts w:ascii="StobiSerif Regular" w:hAnsi="StobiSerif Regular" w:cstheme="minorHAnsi"/>
          <w:i/>
          <w:sz w:val="22"/>
          <w:szCs w:val="22"/>
        </w:rPr>
        <w:t>донесе</w:t>
      </w:r>
    </w:p>
    <w:p w14:paraId="4C855122" w14:textId="07F59E7A" w:rsidR="00E861E0" w:rsidRPr="003C121D" w:rsidRDefault="00E861E0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4F6397F5" w14:textId="36702060" w:rsidR="003C121D" w:rsidRPr="003C121D" w:rsidRDefault="00B62482" w:rsidP="00B62482">
      <w:pPr>
        <w:pStyle w:val="Heading1"/>
        <w:numPr>
          <w:ilvl w:val="0"/>
          <w:numId w:val="0"/>
        </w:numPr>
        <w:tabs>
          <w:tab w:val="left" w:pos="720"/>
        </w:tabs>
        <w:ind w:left="664" w:right="0"/>
        <w:rPr>
          <w:rFonts w:ascii="StobiSerif Regular" w:hAnsi="StobiSerif Regular"/>
          <w:i/>
          <w:iCs/>
          <w:kern w:val="36"/>
          <w:sz w:val="22"/>
          <w:szCs w:val="22"/>
        </w:rPr>
      </w:pPr>
      <w:r>
        <w:rPr>
          <w:rFonts w:ascii="StobiSerif Regular" w:hAnsi="StobiSerif Regular"/>
          <w:i/>
          <w:iCs/>
          <w:kern w:val="36"/>
          <w:sz w:val="22"/>
          <w:szCs w:val="22"/>
        </w:rPr>
        <w:t xml:space="preserve">                                                         </w:t>
      </w:r>
      <w:r w:rsidR="003C121D" w:rsidRPr="003C121D">
        <w:rPr>
          <w:rFonts w:ascii="StobiSerif Regular" w:hAnsi="StobiSerif Regular"/>
          <w:i/>
          <w:iCs/>
          <w:kern w:val="36"/>
          <w:sz w:val="22"/>
          <w:szCs w:val="22"/>
        </w:rPr>
        <w:t>Правилник</w:t>
      </w:r>
    </w:p>
    <w:p w14:paraId="662FBE3E" w14:textId="0A829A3C" w:rsidR="003C121D" w:rsidRPr="003C121D" w:rsidRDefault="003C121D" w:rsidP="00B62482">
      <w:pPr>
        <w:pStyle w:val="Heading1"/>
        <w:numPr>
          <w:ilvl w:val="0"/>
          <w:numId w:val="0"/>
        </w:numPr>
        <w:ind w:left="664" w:right="-188" w:hanging="1090"/>
        <w:jc w:val="center"/>
        <w:rPr>
          <w:rFonts w:ascii="StobiSerif Regular" w:hAnsi="StobiSerif Regular"/>
          <w:i/>
          <w:iCs/>
          <w:kern w:val="36"/>
          <w:sz w:val="22"/>
          <w:szCs w:val="22"/>
          <w:lang w:val="en-US"/>
        </w:rPr>
      </w:pPr>
      <w:r w:rsidRPr="003C121D">
        <w:rPr>
          <w:rFonts w:ascii="StobiSerif Regular" w:hAnsi="StobiSerif Regular"/>
          <w:i/>
          <w:iCs/>
          <w:kern w:val="36"/>
          <w:sz w:val="22"/>
          <w:szCs w:val="22"/>
        </w:rPr>
        <w:t>за изменување и дополнување на Правилникот за начинот на користење на здравствени услуги на осигурените лица во странство</w:t>
      </w:r>
    </w:p>
    <w:p w14:paraId="5E4BF758" w14:textId="77777777" w:rsidR="003C121D" w:rsidRPr="003C121D" w:rsidRDefault="003C121D" w:rsidP="00B62482">
      <w:pPr>
        <w:pStyle w:val="Heading1"/>
        <w:numPr>
          <w:ilvl w:val="0"/>
          <w:numId w:val="0"/>
        </w:numPr>
        <w:ind w:left="664" w:right="-188" w:hanging="109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</w:p>
    <w:p w14:paraId="3A3EBC21" w14:textId="5B552D48" w:rsidR="003C121D" w:rsidRPr="003C121D" w:rsidRDefault="003C121D" w:rsidP="00B62482">
      <w:pPr>
        <w:pStyle w:val="Heading1"/>
        <w:numPr>
          <w:ilvl w:val="0"/>
          <w:numId w:val="0"/>
        </w:numPr>
        <w:ind w:left="664" w:right="-188" w:hanging="109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3C121D">
        <w:rPr>
          <w:rFonts w:ascii="StobiSerif Regular" w:hAnsi="StobiSerif Regular"/>
          <w:i/>
          <w:iCs/>
          <w:kern w:val="36"/>
          <w:sz w:val="22"/>
          <w:szCs w:val="22"/>
        </w:rPr>
        <w:t>Правилник</w:t>
      </w:r>
    </w:p>
    <w:p w14:paraId="00ED308D" w14:textId="77777777" w:rsidR="00B62482" w:rsidRDefault="003C121D" w:rsidP="00B62482">
      <w:pPr>
        <w:pStyle w:val="Heading1"/>
        <w:numPr>
          <w:ilvl w:val="0"/>
          <w:numId w:val="0"/>
        </w:numPr>
        <w:ind w:left="993" w:right="-188" w:hanging="109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3C121D">
        <w:rPr>
          <w:rFonts w:ascii="StobiSerif Regular" w:hAnsi="StobiSerif Regular"/>
          <w:i/>
          <w:iCs/>
          <w:kern w:val="36"/>
          <w:sz w:val="22"/>
          <w:szCs w:val="22"/>
        </w:rPr>
        <w:t xml:space="preserve">за изменување и дополнување на Правилникот за систематизација на работните места во Фондот за здравствено осигурување </w:t>
      </w:r>
    </w:p>
    <w:p w14:paraId="50A230F5" w14:textId="23C969D1" w:rsidR="003C121D" w:rsidRDefault="003C121D" w:rsidP="00B62482">
      <w:pPr>
        <w:pStyle w:val="Heading1"/>
        <w:numPr>
          <w:ilvl w:val="0"/>
          <w:numId w:val="0"/>
        </w:numPr>
        <w:ind w:left="993" w:right="-188" w:hanging="1090"/>
        <w:jc w:val="center"/>
        <w:rPr>
          <w:rFonts w:ascii="StobiSerif Regular" w:hAnsi="StobiSerif Regular"/>
          <w:i/>
          <w:iCs/>
          <w:kern w:val="36"/>
          <w:sz w:val="22"/>
          <w:szCs w:val="22"/>
        </w:rPr>
      </w:pPr>
      <w:r w:rsidRPr="003C121D">
        <w:rPr>
          <w:rFonts w:ascii="StobiSerif Regular" w:hAnsi="StobiSerif Regular"/>
          <w:i/>
          <w:iCs/>
          <w:kern w:val="36"/>
          <w:sz w:val="22"/>
          <w:szCs w:val="22"/>
        </w:rPr>
        <w:t>на Република Северна</w:t>
      </w:r>
      <w:r w:rsidR="00B62482">
        <w:rPr>
          <w:rFonts w:ascii="StobiSerif Regular" w:hAnsi="StobiSerif Regular"/>
          <w:i/>
          <w:iCs/>
          <w:kern w:val="36"/>
          <w:sz w:val="22"/>
          <w:szCs w:val="22"/>
        </w:rPr>
        <w:t xml:space="preserve"> </w:t>
      </w:r>
      <w:r w:rsidRPr="003C121D">
        <w:rPr>
          <w:rFonts w:ascii="StobiSerif Regular" w:hAnsi="StobiSerif Regular"/>
          <w:i/>
          <w:iCs/>
          <w:kern w:val="36"/>
          <w:sz w:val="22"/>
          <w:szCs w:val="22"/>
        </w:rPr>
        <w:t>Македонија</w:t>
      </w:r>
    </w:p>
    <w:p w14:paraId="3A7D8B0B" w14:textId="77777777" w:rsidR="003C121D" w:rsidRPr="003C121D" w:rsidRDefault="003C121D" w:rsidP="00B62482">
      <w:pPr>
        <w:ind w:right="-188" w:hanging="1090"/>
      </w:pPr>
    </w:p>
    <w:p w14:paraId="47C68790" w14:textId="6DB6FAE5" w:rsidR="003C121D" w:rsidRPr="003C121D" w:rsidRDefault="003C121D" w:rsidP="00B62482">
      <w:pPr>
        <w:suppressAutoHyphens w:val="0"/>
        <w:ind w:left="360" w:right="-188" w:hanging="1090"/>
        <w:jc w:val="center"/>
        <w:rPr>
          <w:rFonts w:ascii="StobiSerif Regular" w:hAnsi="StobiSerif Regular"/>
          <w:b/>
          <w:i/>
          <w:iCs/>
          <w:sz w:val="22"/>
          <w:szCs w:val="22"/>
          <w:lang w:val="en-US"/>
        </w:rPr>
      </w:pPr>
      <w:r w:rsidRPr="003C121D">
        <w:rPr>
          <w:rFonts w:ascii="StobiSerif Regular" w:hAnsi="StobiSerif Regular"/>
          <w:b/>
          <w:i/>
          <w:iCs/>
          <w:sz w:val="22"/>
          <w:szCs w:val="22"/>
        </w:rPr>
        <w:lastRenderedPageBreak/>
        <w:t>Одлук</w:t>
      </w:r>
      <w:r w:rsidRPr="003C121D">
        <w:rPr>
          <w:rFonts w:ascii="StobiSerif Regular" w:hAnsi="StobiSerif Regular"/>
          <w:b/>
          <w:i/>
          <w:iCs/>
          <w:sz w:val="22"/>
          <w:szCs w:val="22"/>
          <w:lang w:val="en-US"/>
        </w:rPr>
        <w:t>a</w:t>
      </w:r>
    </w:p>
    <w:p w14:paraId="13EEA9FB" w14:textId="77777777" w:rsidR="00B62482" w:rsidRDefault="003C121D" w:rsidP="00B62482">
      <w:pPr>
        <w:suppressAutoHyphens w:val="0"/>
        <w:ind w:left="360" w:right="-46" w:hanging="644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  <w:r w:rsidRPr="003C121D">
        <w:rPr>
          <w:rFonts w:ascii="StobiSerif Regular" w:hAnsi="StobiSerif Regular"/>
          <w:b/>
          <w:i/>
          <w:iCs/>
          <w:sz w:val="22"/>
          <w:szCs w:val="22"/>
        </w:rPr>
        <w:t xml:space="preserve">за изменување на Одлуката за утврдување на максималниот број на здравствени услуги – поставување на уред за механичка циркулаторна потпора </w:t>
      </w:r>
    </w:p>
    <w:p w14:paraId="793CF813" w14:textId="175C5A00" w:rsidR="003C121D" w:rsidRDefault="003C121D" w:rsidP="00B62482">
      <w:pPr>
        <w:suppressAutoHyphens w:val="0"/>
        <w:ind w:left="360" w:right="-46" w:hanging="644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  <w:r w:rsidRPr="003C121D">
        <w:rPr>
          <w:rFonts w:ascii="StobiSerif Regular" w:hAnsi="StobiSerif Regular"/>
          <w:b/>
          <w:i/>
          <w:iCs/>
          <w:sz w:val="22"/>
          <w:szCs w:val="22"/>
        </w:rPr>
        <w:t>(</w:t>
      </w:r>
      <w:r w:rsidRPr="003C121D">
        <w:rPr>
          <w:rFonts w:ascii="StobiSerif Regular" w:hAnsi="StobiSerif Regular"/>
          <w:b/>
          <w:i/>
          <w:iCs/>
          <w:sz w:val="22"/>
          <w:szCs w:val="22"/>
          <w:lang w:val="en-US"/>
        </w:rPr>
        <w:t xml:space="preserve">VAD </w:t>
      </w:r>
      <w:r w:rsidRPr="003C121D">
        <w:rPr>
          <w:rFonts w:ascii="StobiSerif Regular" w:hAnsi="StobiSerif Regular"/>
          <w:b/>
          <w:i/>
          <w:iCs/>
          <w:sz w:val="22"/>
          <w:szCs w:val="22"/>
        </w:rPr>
        <w:t xml:space="preserve">и </w:t>
      </w:r>
      <w:r w:rsidRPr="003C121D">
        <w:rPr>
          <w:rFonts w:ascii="StobiSerif Regular" w:hAnsi="StobiSerif Regular"/>
          <w:b/>
          <w:i/>
          <w:iCs/>
          <w:sz w:val="22"/>
          <w:szCs w:val="22"/>
          <w:lang w:val="en-US"/>
        </w:rPr>
        <w:t>BVAD</w:t>
      </w:r>
      <w:r w:rsidRPr="003C121D">
        <w:rPr>
          <w:rFonts w:ascii="StobiSerif Regular" w:hAnsi="StobiSerif Regular"/>
          <w:b/>
          <w:i/>
          <w:iCs/>
          <w:sz w:val="22"/>
          <w:szCs w:val="22"/>
        </w:rPr>
        <w:t>)</w:t>
      </w:r>
      <w:r w:rsidR="00B62482">
        <w:rPr>
          <w:rFonts w:ascii="StobiSerif Regular" w:hAnsi="StobiSerif Regular"/>
          <w:b/>
          <w:i/>
          <w:iCs/>
          <w:sz w:val="22"/>
          <w:szCs w:val="22"/>
        </w:rPr>
        <w:t xml:space="preserve"> </w:t>
      </w:r>
      <w:r w:rsidRPr="003C121D">
        <w:rPr>
          <w:rFonts w:ascii="StobiSerif Regular" w:hAnsi="StobiSerif Regular"/>
          <w:b/>
          <w:i/>
          <w:iCs/>
          <w:sz w:val="22"/>
          <w:szCs w:val="22"/>
        </w:rPr>
        <w:t>за 2021 година</w:t>
      </w:r>
    </w:p>
    <w:p w14:paraId="67EC445E" w14:textId="77777777" w:rsidR="003C121D" w:rsidRPr="003C121D" w:rsidRDefault="003C121D" w:rsidP="00B62482">
      <w:pPr>
        <w:suppressAutoHyphens w:val="0"/>
        <w:ind w:left="360" w:right="-46" w:hanging="644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</w:p>
    <w:p w14:paraId="38B89BBD" w14:textId="1FC417EF" w:rsidR="003C121D" w:rsidRPr="003C121D" w:rsidRDefault="003C121D" w:rsidP="00B62482">
      <w:pPr>
        <w:suppressAutoHyphens w:val="0"/>
        <w:ind w:left="360" w:right="-46" w:hanging="644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  <w:r w:rsidRPr="003C121D">
        <w:rPr>
          <w:rFonts w:ascii="StobiSerif Regular" w:hAnsi="StobiSerif Regular"/>
          <w:b/>
          <w:i/>
          <w:iCs/>
          <w:sz w:val="22"/>
          <w:szCs w:val="22"/>
        </w:rPr>
        <w:t>Одлук</w:t>
      </w:r>
      <w:r w:rsidRPr="003C121D">
        <w:rPr>
          <w:rFonts w:ascii="StobiSerif Regular" w:hAnsi="StobiSerif Regular"/>
          <w:b/>
          <w:i/>
          <w:iCs/>
          <w:sz w:val="22"/>
          <w:szCs w:val="22"/>
          <w:lang w:val="en-US"/>
        </w:rPr>
        <w:t>a</w:t>
      </w:r>
    </w:p>
    <w:p w14:paraId="3305DF46" w14:textId="6E07C2B5" w:rsidR="003C121D" w:rsidRDefault="003C121D" w:rsidP="00B62482">
      <w:pPr>
        <w:suppressAutoHyphens w:val="0"/>
        <w:ind w:left="360" w:right="-46" w:hanging="644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  <w:r w:rsidRPr="003C121D">
        <w:rPr>
          <w:rFonts w:ascii="StobiSerif Regular" w:hAnsi="StobiSerif Regular"/>
          <w:b/>
          <w:i/>
          <w:iCs/>
          <w:sz w:val="22"/>
          <w:szCs w:val="22"/>
        </w:rPr>
        <w:t>за склучување на анекси на договори за ортопедски помагала</w:t>
      </w:r>
    </w:p>
    <w:p w14:paraId="3AC57D8F" w14:textId="77777777" w:rsidR="003C121D" w:rsidRPr="003C121D" w:rsidRDefault="003C121D" w:rsidP="00B62482">
      <w:pPr>
        <w:suppressAutoHyphens w:val="0"/>
        <w:ind w:left="360" w:right="-46" w:hanging="644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</w:p>
    <w:p w14:paraId="0A99963B" w14:textId="0E415EA6" w:rsidR="003C121D" w:rsidRPr="003C121D" w:rsidRDefault="003C121D" w:rsidP="00B62482">
      <w:pPr>
        <w:suppressAutoHyphens w:val="0"/>
        <w:ind w:left="360" w:right="-46" w:hanging="644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  <w:r w:rsidRPr="003C121D">
        <w:rPr>
          <w:rFonts w:ascii="StobiSerif Regular" w:hAnsi="StobiSerif Regular"/>
          <w:b/>
          <w:i/>
          <w:iCs/>
          <w:sz w:val="22"/>
          <w:szCs w:val="22"/>
        </w:rPr>
        <w:t>Одлука</w:t>
      </w:r>
    </w:p>
    <w:p w14:paraId="03534957" w14:textId="456EAEB1" w:rsidR="003C121D" w:rsidRDefault="003C121D" w:rsidP="00B62482">
      <w:pPr>
        <w:suppressAutoHyphens w:val="0"/>
        <w:ind w:left="360" w:right="-46" w:hanging="644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  <w:r w:rsidRPr="003C121D">
        <w:rPr>
          <w:rFonts w:ascii="StobiSerif Regular" w:hAnsi="StobiSerif Regular"/>
          <w:b/>
          <w:i/>
          <w:iCs/>
          <w:sz w:val="22"/>
          <w:szCs w:val="22"/>
        </w:rPr>
        <w:t>за спроведување на постапка на намалување на утврдени неосновано исплатени средства од фактурите на здравствените установи – аптеки</w:t>
      </w:r>
    </w:p>
    <w:p w14:paraId="42308AAD" w14:textId="77777777" w:rsidR="003C121D" w:rsidRPr="003C121D" w:rsidRDefault="003C121D" w:rsidP="00B62482">
      <w:pPr>
        <w:suppressAutoHyphens w:val="0"/>
        <w:ind w:left="360" w:right="-46" w:hanging="644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</w:p>
    <w:p w14:paraId="474C07DD" w14:textId="214AC01B" w:rsidR="003C121D" w:rsidRPr="003C121D" w:rsidRDefault="003C121D" w:rsidP="00B62482">
      <w:pPr>
        <w:suppressAutoHyphens w:val="0"/>
        <w:ind w:left="360" w:right="-46" w:hanging="644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  <w:r w:rsidRPr="003C121D">
        <w:rPr>
          <w:rFonts w:ascii="StobiSerif Regular" w:hAnsi="StobiSerif Regular"/>
          <w:b/>
          <w:i/>
          <w:iCs/>
          <w:sz w:val="22"/>
          <w:szCs w:val="22"/>
        </w:rPr>
        <w:t>Одлука</w:t>
      </w:r>
    </w:p>
    <w:p w14:paraId="17A19632" w14:textId="77777777" w:rsidR="00B62482" w:rsidRDefault="003C121D" w:rsidP="00B62482">
      <w:pPr>
        <w:suppressAutoHyphens w:val="0"/>
        <w:ind w:left="360" w:right="-46" w:hanging="644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  <w:r w:rsidRPr="003C121D">
        <w:rPr>
          <w:rFonts w:ascii="StobiSerif Regular" w:hAnsi="StobiSerif Regular"/>
          <w:b/>
          <w:i/>
          <w:iCs/>
          <w:sz w:val="22"/>
          <w:szCs w:val="22"/>
        </w:rPr>
        <w:t xml:space="preserve">за дополнување на Планот за јавни набавки за 2021 година </w:t>
      </w:r>
    </w:p>
    <w:p w14:paraId="2D3137F8" w14:textId="794643BD" w:rsidR="003C121D" w:rsidRDefault="003C121D" w:rsidP="00B62482">
      <w:pPr>
        <w:suppressAutoHyphens w:val="0"/>
        <w:ind w:left="360" w:right="-46" w:hanging="644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  <w:r w:rsidRPr="003C121D">
        <w:rPr>
          <w:rFonts w:ascii="StobiSerif Regular" w:hAnsi="StobiSerif Regular"/>
          <w:b/>
          <w:i/>
          <w:iCs/>
          <w:sz w:val="22"/>
          <w:szCs w:val="22"/>
        </w:rPr>
        <w:t>на Фондот за здравствено осигурување на Република Северна Македонија</w:t>
      </w:r>
    </w:p>
    <w:p w14:paraId="7D99B9DD" w14:textId="2D0BC705" w:rsidR="003C121D" w:rsidRPr="00B62482" w:rsidRDefault="00B62482" w:rsidP="00B62482">
      <w:pPr>
        <w:suppressAutoHyphens w:val="0"/>
        <w:ind w:left="360" w:right="-46" w:hanging="644"/>
        <w:jc w:val="left"/>
        <w:rPr>
          <w:rFonts w:ascii="StobiSerif Regular" w:hAnsi="StobiSerif Regular"/>
          <w:bCs/>
          <w:i/>
          <w:iCs/>
          <w:sz w:val="22"/>
          <w:szCs w:val="22"/>
        </w:rPr>
      </w:pPr>
      <w:r w:rsidRPr="00B62482">
        <w:rPr>
          <w:rFonts w:ascii="StobiSerif Regular" w:hAnsi="StobiSerif Regular"/>
          <w:bCs/>
          <w:i/>
          <w:iCs/>
          <w:sz w:val="22"/>
          <w:szCs w:val="22"/>
        </w:rPr>
        <w:t>и</w:t>
      </w:r>
    </w:p>
    <w:p w14:paraId="247C5CC3" w14:textId="4BB89790" w:rsidR="003C121D" w:rsidRPr="003C121D" w:rsidRDefault="003C121D" w:rsidP="00B62482">
      <w:pPr>
        <w:suppressAutoHyphens w:val="0"/>
        <w:ind w:left="360" w:right="-188" w:hanging="1090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  <w:r w:rsidRPr="003C121D">
        <w:rPr>
          <w:rFonts w:ascii="StobiSerif Regular" w:hAnsi="StobiSerif Regular"/>
          <w:b/>
          <w:i/>
          <w:iCs/>
          <w:sz w:val="22"/>
          <w:szCs w:val="22"/>
        </w:rPr>
        <w:t>Одлука</w:t>
      </w:r>
    </w:p>
    <w:p w14:paraId="543CE2C3" w14:textId="4AD690C3" w:rsidR="003C121D" w:rsidRPr="003C121D" w:rsidRDefault="003C121D" w:rsidP="00B62482">
      <w:pPr>
        <w:suppressAutoHyphens w:val="0"/>
        <w:ind w:left="360" w:right="-188" w:hanging="1090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  <w:r w:rsidRPr="003C121D">
        <w:rPr>
          <w:rFonts w:ascii="StobiSerif Regular" w:hAnsi="StobiSerif Regular"/>
          <w:b/>
          <w:i/>
          <w:iCs/>
          <w:sz w:val="22"/>
          <w:szCs w:val="22"/>
        </w:rPr>
        <w:t>за изменување на Одлуката за утврдување на вкупниот договорен надоместок на јавните здравствени установи за 2021 година</w:t>
      </w:r>
    </w:p>
    <w:p w14:paraId="74CD7174" w14:textId="77777777" w:rsidR="003C121D" w:rsidRPr="003C121D" w:rsidRDefault="003C121D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40B2EB92" w14:textId="77777777" w:rsidR="009E3AAB" w:rsidRPr="003C121D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3C121D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2B042665" w14:textId="77777777" w:rsidR="00AC3D69" w:rsidRPr="003C121D" w:rsidRDefault="00AC3D69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5941A8D0" w14:textId="77777777" w:rsidR="009E3AAB" w:rsidRPr="003C121D" w:rsidRDefault="00081549" w:rsidP="00B62482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142" w:right="-46"/>
        <w:rPr>
          <w:rFonts w:ascii="StobiSerif Regular" w:eastAsia="@Arial Unicode MS" w:hAnsi="StobiSerif Regular" w:cstheme="minorHAnsi"/>
          <w:b/>
          <w:i/>
        </w:rPr>
      </w:pPr>
      <w:r w:rsidRPr="003C121D">
        <w:rPr>
          <w:rFonts w:ascii="StobiSerif Regular" w:eastAsia="@Arial Unicode MS" w:hAnsi="StobiSerif Regular" w:cstheme="minorHAnsi"/>
          <w:i/>
        </w:rPr>
        <w:t xml:space="preserve">Д-р Ридван Асани, претставник од Министерството за здравство </w:t>
      </w:r>
      <w:r w:rsidR="009E3AAB" w:rsidRPr="003C121D">
        <w:rPr>
          <w:rFonts w:ascii="StobiSerif Regular" w:eastAsia="@Arial Unicode MS" w:hAnsi="StobiSerif Regular" w:cstheme="minorHAnsi"/>
          <w:i/>
        </w:rPr>
        <w:t>- претседател;</w:t>
      </w:r>
    </w:p>
    <w:p w14:paraId="46F60F46" w14:textId="77777777" w:rsidR="009E3AAB" w:rsidRPr="003C121D" w:rsidRDefault="00081549" w:rsidP="00B62482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142" w:right="-46"/>
        <w:rPr>
          <w:rFonts w:ascii="StobiSerif Regular" w:eastAsia="@Arial Unicode MS" w:hAnsi="StobiSerif Regular" w:cstheme="minorHAnsi"/>
          <w:i/>
        </w:rPr>
      </w:pPr>
      <w:r w:rsidRPr="003C121D">
        <w:rPr>
          <w:rFonts w:ascii="StobiSerif Regular" w:eastAsia="@Arial Unicode MS" w:hAnsi="StobiSerif Regular" w:cstheme="minorHAnsi"/>
          <w:i/>
        </w:rPr>
        <w:t xml:space="preserve">Дејан Николовски, претставник од Министерството за финансии </w:t>
      </w:r>
      <w:r w:rsidR="009E3AAB" w:rsidRPr="003C121D">
        <w:rPr>
          <w:rFonts w:ascii="StobiSerif Regular" w:hAnsi="StobiSerif Regular" w:cstheme="minorHAnsi"/>
        </w:rPr>
        <w:t xml:space="preserve">- </w:t>
      </w:r>
      <w:r w:rsidR="009E3AAB" w:rsidRPr="003C121D">
        <w:rPr>
          <w:rFonts w:ascii="StobiSerif Regular" w:eastAsia="@Arial Unicode MS" w:hAnsi="StobiSerif Regular" w:cstheme="minorHAnsi"/>
          <w:i/>
        </w:rPr>
        <w:t>заменик на претседателот</w:t>
      </w:r>
      <w:r w:rsidR="00756501" w:rsidRPr="003C121D">
        <w:rPr>
          <w:rFonts w:ascii="StobiSerif Regular" w:eastAsia="@Arial Unicode MS" w:hAnsi="StobiSerif Regular" w:cstheme="minorHAnsi"/>
          <w:i/>
        </w:rPr>
        <w:t>;</w:t>
      </w:r>
    </w:p>
    <w:p w14:paraId="25CCCBAF" w14:textId="77777777" w:rsidR="009E3AAB" w:rsidRPr="003C121D" w:rsidRDefault="009E3AAB" w:rsidP="00B62482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="142" w:right="-46"/>
        <w:rPr>
          <w:rFonts w:ascii="StobiSerif Regular" w:hAnsi="StobiSerif Regular" w:cstheme="minorHAnsi"/>
          <w:i/>
          <w:iCs/>
        </w:rPr>
      </w:pPr>
      <w:r w:rsidRPr="003C121D">
        <w:rPr>
          <w:rFonts w:ascii="StobiSerif Regular" w:hAnsi="StobiSerif Regular" w:cstheme="minorHAnsi"/>
          <w:i/>
          <w:iCs/>
        </w:rPr>
        <w:t xml:space="preserve">Д-р Љубиша Каранфиловски, претставник од Сојузот на синдикатите на </w:t>
      </w:r>
    </w:p>
    <w:p w14:paraId="3CAEB917" w14:textId="77777777" w:rsidR="009E3AAB" w:rsidRPr="003C121D" w:rsidRDefault="009E3AAB" w:rsidP="00B62482">
      <w:pPr>
        <w:pStyle w:val="ListParagraph"/>
        <w:spacing w:after="0" w:line="240" w:lineRule="auto"/>
        <w:ind w:left="142" w:right="-46"/>
        <w:rPr>
          <w:rFonts w:ascii="StobiSerif Regular" w:hAnsi="StobiSerif Regular" w:cstheme="minorHAnsi"/>
          <w:i/>
          <w:iCs/>
        </w:rPr>
      </w:pPr>
      <w:r w:rsidRPr="003C121D">
        <w:rPr>
          <w:rFonts w:ascii="StobiSerif Regular" w:hAnsi="StobiSerif Regular" w:cstheme="minorHAnsi"/>
          <w:i/>
          <w:iCs/>
        </w:rPr>
        <w:t>Македонија – член;</w:t>
      </w:r>
    </w:p>
    <w:p w14:paraId="028E350F" w14:textId="77777777" w:rsidR="009E3AAB" w:rsidRPr="003C121D" w:rsidRDefault="009E3AAB" w:rsidP="00B62482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142" w:right="-46"/>
        <w:rPr>
          <w:rFonts w:ascii="StobiSerif Regular" w:eastAsia="@Arial Unicode MS" w:hAnsi="StobiSerif Regular" w:cstheme="minorHAnsi"/>
          <w:b/>
          <w:i/>
        </w:rPr>
      </w:pPr>
      <w:r w:rsidRPr="003C121D">
        <w:rPr>
          <w:rFonts w:ascii="StobiSerif Regular" w:hAnsi="StobiSerif Regular" w:cstheme="minorHAnsi"/>
          <w:i/>
        </w:rPr>
        <w:t>Д</w:t>
      </w:r>
      <w:r w:rsidRPr="003C121D">
        <w:rPr>
          <w:rFonts w:ascii="StobiSerif Regular" w:eastAsia="@Arial Unicode MS" w:hAnsi="StobiSerif Regular" w:cstheme="minorHAnsi"/>
          <w:i/>
        </w:rPr>
        <w:t xml:space="preserve">-р </w:t>
      </w:r>
      <w:r w:rsidR="00515280" w:rsidRPr="003C121D">
        <w:rPr>
          <w:rFonts w:ascii="StobiSerif Regular" w:eastAsia="@Arial Unicode MS" w:hAnsi="StobiSerif Regular" w:cstheme="minorHAnsi"/>
          <w:i/>
        </w:rPr>
        <w:t>Менде Диневски</w:t>
      </w:r>
      <w:r w:rsidRPr="003C121D">
        <w:rPr>
          <w:rFonts w:ascii="StobiSerif Regular" w:eastAsia="@Arial Unicode MS" w:hAnsi="StobiSerif Regular" w:cstheme="minorHAnsi"/>
          <w:i/>
        </w:rPr>
        <w:t xml:space="preserve">, </w:t>
      </w:r>
      <w:r w:rsidRPr="003C121D">
        <w:rPr>
          <w:rFonts w:ascii="StobiSerif Regular" w:hAnsi="StobiSerif Regular" w:cstheme="minorHAnsi"/>
          <w:i/>
        </w:rPr>
        <w:t xml:space="preserve">претставник од Лекарската, Фармацевтската и Стоматолошката комора на Македонија </w:t>
      </w:r>
      <w:r w:rsidRPr="003C121D">
        <w:rPr>
          <w:rFonts w:ascii="StobiSerif Regular" w:eastAsia="@Arial Unicode MS" w:hAnsi="StobiSerif Regular" w:cstheme="minorHAnsi"/>
          <w:i/>
        </w:rPr>
        <w:t>– член.</w:t>
      </w:r>
    </w:p>
    <w:p w14:paraId="24964323" w14:textId="77777777" w:rsidR="0093660E" w:rsidRPr="003C121D" w:rsidRDefault="0093660E" w:rsidP="00B62482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339A6285" w14:textId="13153520" w:rsidR="00081549" w:rsidRPr="003C121D" w:rsidRDefault="009E3AAB" w:rsidP="00B62482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3C121D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  <w:t xml:space="preserve">                        </w:t>
      </w:r>
      <w:r w:rsidR="00410775" w:rsidRPr="003C121D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  <w:lang w:val="en-US"/>
        </w:rPr>
        <w:t xml:space="preserve">    </w:t>
      </w:r>
      <w:r w:rsidR="00081549" w:rsidRPr="003C121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        </w:t>
      </w:r>
      <w:r w:rsidR="00714361" w:rsidRPr="003C121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="00081549" w:rsidRPr="003C121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</w:t>
      </w:r>
      <w:r w:rsidR="00081549" w:rsidRPr="003C121D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081549" w:rsidRPr="003C121D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="00081549" w:rsidRPr="003C121D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44C259C3" w14:textId="39FD74F5" w:rsidR="00081549" w:rsidRPr="003C121D" w:rsidRDefault="00081549" w:rsidP="00B62482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3C121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Христо Трповски                               </w:t>
      </w:r>
      <w:r w:rsidRPr="003C121D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3C121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</w:t>
      </w:r>
      <w:r w:rsidR="00714361" w:rsidRPr="003C121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Pr="003C121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Претседател/Kryetar,</w:t>
      </w:r>
    </w:p>
    <w:p w14:paraId="6EFA78AF" w14:textId="0DF57E29" w:rsidR="00081549" w:rsidRPr="003C121D" w:rsidRDefault="00081549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3C121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    </w:t>
      </w:r>
      <w:r w:rsidR="00E861E0" w:rsidRPr="003C121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</w:t>
      </w:r>
      <w:r w:rsidRPr="003C121D">
        <w:rPr>
          <w:rFonts w:ascii="StobiSerif Regular" w:eastAsia="@Arial Unicode MS" w:hAnsi="StobiSerif Regular" w:cs="Arial"/>
          <w:b/>
          <w:i/>
          <w:sz w:val="22"/>
          <w:szCs w:val="22"/>
        </w:rPr>
        <w:t>D-r Ridvan ASANI</w:t>
      </w:r>
    </w:p>
    <w:p w14:paraId="19F4D287" w14:textId="77777777" w:rsidR="00BD2475" w:rsidRPr="003C121D" w:rsidRDefault="00BD2475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3C121D" w:rsidSect="00756501">
      <w:headerReference w:type="default" r:id="rId9"/>
      <w:type w:val="continuous"/>
      <w:pgSz w:w="11906" w:h="16838" w:code="9"/>
      <w:pgMar w:top="450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70D2" w14:textId="77777777" w:rsidR="000F56B8" w:rsidRDefault="000F56B8" w:rsidP="00DC5C24">
      <w:r>
        <w:separator/>
      </w:r>
    </w:p>
  </w:endnote>
  <w:endnote w:type="continuationSeparator" w:id="0">
    <w:p w14:paraId="67DE4811" w14:textId="77777777" w:rsidR="000F56B8" w:rsidRDefault="000F56B8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D569" w14:textId="77777777" w:rsidR="000F56B8" w:rsidRDefault="000F56B8" w:rsidP="00DC5C24">
      <w:r>
        <w:separator/>
      </w:r>
    </w:p>
  </w:footnote>
  <w:footnote w:type="continuationSeparator" w:id="0">
    <w:p w14:paraId="760CD92E" w14:textId="77777777" w:rsidR="000F56B8" w:rsidRDefault="000F56B8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9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636"/>
    <w:multiLevelType w:val="hybridMultilevel"/>
    <w:tmpl w:val="86B43352"/>
    <w:lvl w:ilvl="0" w:tplc="680AD4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F75"/>
    <w:multiLevelType w:val="hybridMultilevel"/>
    <w:tmpl w:val="ADF4E92A"/>
    <w:lvl w:ilvl="0" w:tplc="042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959391B"/>
    <w:multiLevelType w:val="hybridMultilevel"/>
    <w:tmpl w:val="E6E20A9A"/>
    <w:lvl w:ilvl="0" w:tplc="12C433C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20445"/>
    <w:multiLevelType w:val="multilevel"/>
    <w:tmpl w:val="85B850D4"/>
    <w:lvl w:ilvl="0">
      <w:start w:val="1"/>
      <w:numFmt w:val="decimal"/>
      <w:pStyle w:val="Heading1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num w:numId="1" w16cid:durableId="1464621328">
    <w:abstractNumId w:val="1"/>
  </w:num>
  <w:num w:numId="2" w16cid:durableId="141041505">
    <w:abstractNumId w:val="3"/>
  </w:num>
  <w:num w:numId="3" w16cid:durableId="1483159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5753553">
    <w:abstractNumId w:val="0"/>
  </w:num>
  <w:num w:numId="5" w16cid:durableId="30763052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931"/>
    <w:rsid w:val="000078AB"/>
    <w:rsid w:val="00011F23"/>
    <w:rsid w:val="00014717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0F56B8"/>
    <w:rsid w:val="0010267F"/>
    <w:rsid w:val="001042B5"/>
    <w:rsid w:val="00106CD6"/>
    <w:rsid w:val="00106EB2"/>
    <w:rsid w:val="00106FEB"/>
    <w:rsid w:val="0010778B"/>
    <w:rsid w:val="001078A2"/>
    <w:rsid w:val="00110698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3E05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51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4D58"/>
    <w:rsid w:val="0021516B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3133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B5B9C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6907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2692"/>
    <w:rsid w:val="0037394C"/>
    <w:rsid w:val="00376AD4"/>
    <w:rsid w:val="0038000C"/>
    <w:rsid w:val="0038599F"/>
    <w:rsid w:val="00386382"/>
    <w:rsid w:val="0038648B"/>
    <w:rsid w:val="00386E12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21D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2DDA"/>
    <w:rsid w:val="004D5837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1D90"/>
    <w:rsid w:val="00543E55"/>
    <w:rsid w:val="005440D1"/>
    <w:rsid w:val="00547F59"/>
    <w:rsid w:val="00550992"/>
    <w:rsid w:val="005522CF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600560"/>
    <w:rsid w:val="0060076A"/>
    <w:rsid w:val="0060132E"/>
    <w:rsid w:val="00602031"/>
    <w:rsid w:val="00604BD2"/>
    <w:rsid w:val="006055A6"/>
    <w:rsid w:val="00606E90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4361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168D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B6352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0727B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77DC0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152F"/>
    <w:rsid w:val="00A82C59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A53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482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06A9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7578"/>
    <w:rsid w:val="00C52B1D"/>
    <w:rsid w:val="00C55D91"/>
    <w:rsid w:val="00C56F1F"/>
    <w:rsid w:val="00C57562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2DD1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43DB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0301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5F17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7D94"/>
    <w:rsid w:val="00E30C1C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673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0019"/>
    <w:rsid w:val="00FA1D3B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1168"/>
    <w:rsid w:val="00FD3514"/>
    <w:rsid w:val="00FD3596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5BFACD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"/>
    <w:qFormat/>
    <w:rsid w:val="00BF06A9"/>
    <w:pPr>
      <w:numPr>
        <w:numId w:val="2"/>
      </w:numPr>
      <w:suppressAutoHyphens w:val="0"/>
      <w:ind w:right="-330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"/>
    <w:rsid w:val="00BF06A9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09E-719F-4ED3-80FB-5344ED9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53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10</cp:revision>
  <cp:lastPrinted>2020-07-29T08:17:00Z</cp:lastPrinted>
  <dcterms:created xsi:type="dcterms:W3CDTF">2021-10-01T06:24:00Z</dcterms:created>
  <dcterms:modified xsi:type="dcterms:W3CDTF">2022-06-03T07:36:00Z</dcterms:modified>
</cp:coreProperties>
</file>