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F469" w14:textId="77777777" w:rsidR="007B16B4" w:rsidRPr="00F70B12" w:rsidRDefault="007B16B4" w:rsidP="00B62482">
      <w:pPr>
        <w:tabs>
          <w:tab w:val="left" w:pos="6048"/>
        </w:tabs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F70B12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D4FBF" wp14:editId="2B292FE6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F70B12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661F5867" wp14:editId="5B8F5D0E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B12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F70B12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1C2AC" wp14:editId="46C5F921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21E13C15" w14:textId="77777777" w:rsidR="007B16B4" w:rsidRPr="00F70B12" w:rsidRDefault="007B16B4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58CAC699" w14:textId="77777777" w:rsidR="007B16B4" w:rsidRPr="00F70B12" w:rsidRDefault="007B16B4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1AFC48CB" w14:textId="77777777" w:rsidR="00541D90" w:rsidRPr="00F70B12" w:rsidRDefault="00541D90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7631B4AB" w14:textId="20CB905E" w:rsidR="009E3AAB" w:rsidRPr="00F70B12" w:rsidRDefault="009E3AAB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b/>
          <w:i/>
          <w:sz w:val="22"/>
          <w:szCs w:val="22"/>
        </w:rPr>
      </w:pPr>
      <w:r w:rsidRPr="00F70B12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6BED0332" w14:textId="0A4CB764" w:rsidR="009E3AAB" w:rsidRPr="00F70B12" w:rsidRDefault="009E3AAB" w:rsidP="00B62482">
      <w:pPr>
        <w:ind w:left="-284" w:right="-329"/>
        <w:rPr>
          <w:rFonts w:ascii="StobiSerif Regular" w:hAnsi="StobiSerif Regular" w:cstheme="minorHAnsi"/>
          <w:b/>
          <w:i/>
          <w:sz w:val="22"/>
          <w:szCs w:val="22"/>
        </w:rPr>
      </w:pPr>
      <w:r w:rsidRPr="00F70B12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F70B12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3712D3" w:rsidRPr="00F70B12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Pr="00F70B12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F70B12">
        <w:rPr>
          <w:rFonts w:ascii="StobiSerif Regular" w:hAnsi="StobiSerif Regular" w:cstheme="minorHAnsi"/>
          <w:b/>
          <w:i/>
          <w:sz w:val="22"/>
          <w:szCs w:val="22"/>
        </w:rPr>
        <w:t xml:space="preserve">               </w:t>
      </w:r>
      <w:r w:rsidRPr="00F70B12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A82C59" w:rsidRPr="00F70B12">
        <w:rPr>
          <w:rFonts w:ascii="StobiSerif Regular" w:hAnsi="StobiSerif Regular" w:cstheme="minorHAnsi"/>
          <w:b/>
          <w:i/>
          <w:sz w:val="22"/>
          <w:szCs w:val="22"/>
        </w:rPr>
        <w:t xml:space="preserve">           </w:t>
      </w:r>
      <w:r w:rsidRPr="0055350B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7EA097C3" w14:textId="77777777" w:rsidR="009E3AAB" w:rsidRPr="00F70B12" w:rsidRDefault="009E3AAB" w:rsidP="00B62482">
      <w:pPr>
        <w:ind w:left="-284" w:right="-329"/>
        <w:rPr>
          <w:rFonts w:ascii="StobiSerif Regular" w:hAnsi="StobiSerif Regular" w:cstheme="minorHAnsi"/>
          <w:i/>
          <w:sz w:val="22"/>
          <w:szCs w:val="22"/>
        </w:rPr>
      </w:pPr>
      <w:r w:rsidRPr="00F70B12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F70B12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                                                                          </w:t>
      </w:r>
    </w:p>
    <w:p w14:paraId="341A535C" w14:textId="77777777" w:rsidR="00ED3673" w:rsidRPr="00F70B12" w:rsidRDefault="00ED3673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eastAsia="@Arial Unicode MS" w:hAnsi="StobiSerif Regular" w:cstheme="minorHAnsi"/>
          <w:b/>
          <w:i/>
          <w:sz w:val="22"/>
          <w:szCs w:val="22"/>
        </w:rPr>
      </w:pPr>
    </w:p>
    <w:p w14:paraId="60225620" w14:textId="77777777" w:rsidR="009E3AAB" w:rsidRPr="00F70B12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F70B12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204EE6C3" w14:textId="7DC27824" w:rsidR="009E3AAB" w:rsidRPr="00F70B12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F70B12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3C121D" w:rsidRPr="00F70B12">
        <w:rPr>
          <w:rFonts w:ascii="StobiSerif Regular" w:eastAsia="@Arial Unicode MS" w:hAnsi="StobiSerif Regular" w:cstheme="minorHAnsi"/>
          <w:b/>
          <w:i/>
          <w:sz w:val="22"/>
          <w:szCs w:val="22"/>
        </w:rPr>
        <w:t>Сто</w:t>
      </w:r>
      <w:r w:rsidR="003712D3" w:rsidRPr="00F70B12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и </w:t>
      </w:r>
      <w:r w:rsidR="00F70B12" w:rsidRPr="00F70B12">
        <w:rPr>
          <w:rFonts w:ascii="StobiSerif Regular" w:eastAsia="@Arial Unicode MS" w:hAnsi="StobiSerif Regular" w:cstheme="minorHAnsi"/>
          <w:b/>
          <w:i/>
          <w:sz w:val="22"/>
          <w:szCs w:val="22"/>
        </w:rPr>
        <w:t>пет</w:t>
      </w:r>
      <w:r w:rsidR="00E91C7E" w:rsidRPr="00F70B12">
        <w:rPr>
          <w:rFonts w:ascii="StobiSerif Regular" w:eastAsia="@Arial Unicode MS" w:hAnsi="StobiSerif Regular" w:cstheme="minorHAnsi"/>
          <w:b/>
          <w:i/>
          <w:sz w:val="22"/>
          <w:szCs w:val="22"/>
        </w:rPr>
        <w:t>наесеттата</w:t>
      </w:r>
      <w:r w:rsidR="0076168D" w:rsidRPr="00F70B12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седница</w:t>
      </w:r>
      <w:r w:rsidRPr="00F70B12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на Управниот одбор на</w:t>
      </w:r>
      <w:r w:rsidR="0090727B" w:rsidRPr="00F70B12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</w:t>
      </w:r>
    </w:p>
    <w:p w14:paraId="0DF79837" w14:textId="77777777" w:rsidR="009E3AAB" w:rsidRPr="00F70B12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F70B12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F70B12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F70B12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6E97337E" w14:textId="77777777" w:rsidR="009E3AAB" w:rsidRPr="00F70B12" w:rsidRDefault="009E3AAB" w:rsidP="00B62482">
      <w:pPr>
        <w:autoSpaceDE w:val="0"/>
        <w:autoSpaceDN w:val="0"/>
        <w:adjustRightInd w:val="0"/>
        <w:ind w:left="-284" w:right="-329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399F6DD9" w14:textId="03EC1E56" w:rsidR="009E3AAB" w:rsidRPr="00F70B12" w:rsidRDefault="009E3AAB" w:rsidP="00B62482">
      <w:pPr>
        <w:ind w:left="-284" w:right="-46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F70B12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F70B12" w:rsidRPr="00F70B12">
        <w:rPr>
          <w:rFonts w:ascii="StobiSerif Regular" w:eastAsia="@Arial Unicode MS" w:hAnsi="StobiSerif Regular" w:cstheme="minorHAnsi"/>
          <w:i/>
          <w:sz w:val="22"/>
          <w:szCs w:val="22"/>
        </w:rPr>
        <w:t>од</w:t>
      </w:r>
      <w:r w:rsidR="00606E90" w:rsidRPr="00F70B12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F70B12" w:rsidRPr="00F70B12">
        <w:rPr>
          <w:rFonts w:ascii="StobiSerif Regular" w:eastAsia="@Arial Unicode MS" w:hAnsi="StobiSerif Regular" w:cstheme="minorHAnsi"/>
          <w:i/>
          <w:sz w:val="22"/>
          <w:szCs w:val="22"/>
        </w:rPr>
        <w:t>31</w:t>
      </w:r>
      <w:r w:rsidR="00802A27" w:rsidRPr="00F70B12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E91C7E" w:rsidRPr="00F70B12">
        <w:rPr>
          <w:rFonts w:ascii="StobiSerif Regular" w:eastAsia="@Arial Unicode MS" w:hAnsi="StobiSerif Regular" w:cstheme="minorHAnsi"/>
          <w:i/>
          <w:sz w:val="22"/>
          <w:szCs w:val="22"/>
        </w:rPr>
        <w:t>март</w:t>
      </w:r>
      <w:r w:rsidRPr="00F70B12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F70B12" w:rsidRPr="00F70B12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до 1 април </w:t>
      </w:r>
      <w:r w:rsidRPr="00F70B12">
        <w:rPr>
          <w:rFonts w:ascii="StobiSerif Regular" w:eastAsia="@Arial Unicode MS" w:hAnsi="StobiSerif Regular" w:cstheme="minorHAnsi"/>
          <w:i/>
          <w:sz w:val="22"/>
          <w:szCs w:val="22"/>
        </w:rPr>
        <w:t>20</w:t>
      </w:r>
      <w:r w:rsidR="009A6022" w:rsidRPr="00F70B12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E26337" w:rsidRPr="00F70B12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Pr="00F70B12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</w:t>
      </w:r>
      <w:r w:rsidR="00BF06A9" w:rsidRPr="00F70B12">
        <w:rPr>
          <w:rFonts w:ascii="StobiSerif Regular" w:eastAsia="@Arial Unicode MS" w:hAnsi="StobiSerif Regular" w:cstheme="minorHAnsi"/>
          <w:i/>
          <w:sz w:val="22"/>
          <w:szCs w:val="22"/>
        </w:rPr>
        <w:t>,</w:t>
      </w:r>
      <w:r w:rsidRPr="00F70B12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AC3D69" w:rsidRPr="00F70B12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без одржување на состанок, </w:t>
      </w:r>
      <w:r w:rsidRPr="00F70B12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21 на Деловникот за работата на Управниот одбор</w:t>
      </w:r>
    </w:p>
    <w:p w14:paraId="4B2E5C60" w14:textId="77777777" w:rsidR="00541D90" w:rsidRPr="00F70B12" w:rsidRDefault="00541D90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78E56E0E" w14:textId="2CDB33ED" w:rsidR="009E3AAB" w:rsidRPr="00F70B12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  <w:r w:rsidRPr="00F70B12">
        <w:rPr>
          <w:rFonts w:ascii="StobiSerif Regular" w:hAnsi="StobiSerif Regular" w:cstheme="minorHAnsi"/>
          <w:i/>
          <w:sz w:val="22"/>
          <w:szCs w:val="22"/>
        </w:rPr>
        <w:t xml:space="preserve">Без одржување на состанок, </w:t>
      </w:r>
      <w:r w:rsidR="00F70B12" w:rsidRPr="00F70B12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 31 март до 1 април </w:t>
      </w:r>
      <w:r w:rsidR="00E26337" w:rsidRPr="00F70B12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2022 </w:t>
      </w:r>
      <w:r w:rsidRPr="00F70B12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F70B12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Pr="00F70B12">
        <w:rPr>
          <w:rFonts w:ascii="StobiSerif Regular" w:hAnsi="StobiSerif Regular" w:cstheme="minorHAnsi"/>
          <w:i/>
          <w:sz w:val="22"/>
          <w:szCs w:val="22"/>
        </w:rPr>
        <w:t>членовите на Управниот одбор се изјаснија по следнит</w:t>
      </w:r>
      <w:r w:rsidR="00F70B12" w:rsidRPr="00F70B12">
        <w:rPr>
          <w:rFonts w:ascii="StobiSerif Regular" w:hAnsi="StobiSerif Regular" w:cstheme="minorHAnsi"/>
          <w:i/>
          <w:sz w:val="22"/>
          <w:szCs w:val="22"/>
        </w:rPr>
        <w:t>е</w:t>
      </w:r>
      <w:r w:rsidRPr="00F70B12">
        <w:rPr>
          <w:rFonts w:ascii="StobiSerif Regular" w:hAnsi="StobiSerif Regular" w:cstheme="minorHAnsi"/>
          <w:i/>
          <w:sz w:val="22"/>
          <w:szCs w:val="22"/>
        </w:rPr>
        <w:t xml:space="preserve"> предло</w:t>
      </w:r>
      <w:r w:rsidR="00F70B12" w:rsidRPr="00F70B12">
        <w:rPr>
          <w:rFonts w:ascii="StobiSerif Regular" w:hAnsi="StobiSerif Regular" w:cstheme="minorHAnsi"/>
          <w:i/>
          <w:sz w:val="22"/>
          <w:szCs w:val="22"/>
        </w:rPr>
        <w:t>зи</w:t>
      </w:r>
      <w:r w:rsidR="00756501" w:rsidRPr="00F70B12">
        <w:rPr>
          <w:rFonts w:ascii="StobiSerif Regular" w:hAnsi="StobiSerif Regular" w:cstheme="minorHAnsi"/>
          <w:i/>
          <w:sz w:val="22"/>
          <w:szCs w:val="22"/>
        </w:rPr>
        <w:t>:</w:t>
      </w:r>
    </w:p>
    <w:p w14:paraId="2E027110" w14:textId="77777777" w:rsidR="0076168D" w:rsidRPr="00F70B12" w:rsidRDefault="0076168D" w:rsidP="00B62482">
      <w:pPr>
        <w:pStyle w:val="ListParagraph"/>
        <w:spacing w:after="0" w:line="240" w:lineRule="auto"/>
        <w:ind w:left="568" w:right="-46"/>
        <w:rPr>
          <w:rFonts w:ascii="StobiSerif Regular" w:hAnsi="StobiSerif Regular"/>
          <w:i/>
          <w:iCs/>
          <w:color w:val="FF0000"/>
          <w:lang w:eastAsia="mk-MK"/>
        </w:rPr>
      </w:pPr>
    </w:p>
    <w:p w14:paraId="2C55E56D" w14:textId="77777777" w:rsidR="00F70B12" w:rsidRPr="00F70B12" w:rsidRDefault="00F70B12" w:rsidP="00F70B12">
      <w:pPr>
        <w:pStyle w:val="ListParagraph"/>
        <w:numPr>
          <w:ilvl w:val="0"/>
          <w:numId w:val="10"/>
        </w:numPr>
        <w:suppressAutoHyphens w:val="0"/>
        <w:spacing w:after="0" w:line="240" w:lineRule="auto"/>
        <w:ind w:left="142"/>
        <w:rPr>
          <w:rFonts w:ascii="StobiSerif Regular" w:eastAsia="Times New Roman" w:hAnsi="StobiSerif Regular"/>
          <w:i/>
          <w:iCs/>
        </w:rPr>
      </w:pPr>
      <w:r w:rsidRPr="00F70B12">
        <w:rPr>
          <w:rFonts w:ascii="StobiSerif Regular" w:eastAsia="Times New Roman" w:hAnsi="StobiSerif Regular"/>
          <w:i/>
          <w:iCs/>
        </w:rPr>
        <w:t>Предлог за донесување на Одлука за изменување на Одлуката за утврдување на вкупниот договорен надоместок на јавните здравствени установи за 2022 година;</w:t>
      </w:r>
    </w:p>
    <w:p w14:paraId="2702C9C0" w14:textId="3D51879C" w:rsidR="00081549" w:rsidRPr="00F70B12" w:rsidRDefault="00F70B12" w:rsidP="00F70B12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ind w:left="142" w:right="-46"/>
        <w:rPr>
          <w:rFonts w:ascii="StobiSerif Regular" w:eastAsia="@Arial Unicode MS" w:hAnsi="StobiSerif Regular" w:cstheme="minorHAnsi"/>
          <w:i/>
          <w:iCs/>
        </w:rPr>
      </w:pPr>
      <w:r w:rsidRPr="00F70B12">
        <w:rPr>
          <w:rFonts w:ascii="StobiSerif Regular" w:hAnsi="StobiSerif Regular"/>
          <w:i/>
          <w:iCs/>
          <w:kern w:val="36"/>
        </w:rPr>
        <w:t>Предлог за донесување на Правилник за изменување на Правилникот за висината на платите на работниците во Фондот за здравствено осигурување на Република Северна Македонија.</w:t>
      </w:r>
    </w:p>
    <w:p w14:paraId="0E829968" w14:textId="0BC1DE3A" w:rsidR="0024133A" w:rsidRPr="00290D3B" w:rsidRDefault="0024133A" w:rsidP="00290D3B">
      <w:pPr>
        <w:autoSpaceDE w:val="0"/>
        <w:autoSpaceDN w:val="0"/>
        <w:adjustRightInd w:val="0"/>
        <w:ind w:left="-284" w:right="-46"/>
        <w:rPr>
          <w:rFonts w:ascii="StobiSerif Regular" w:hAnsi="StobiSerif Regular" w:cstheme="minorHAnsi"/>
          <w:i/>
          <w:sz w:val="22"/>
          <w:szCs w:val="22"/>
        </w:rPr>
      </w:pPr>
      <w:r w:rsidRPr="00F70B12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Сите членови на Управниот одбор гласаа „за“ </w:t>
      </w:r>
      <w:r w:rsidR="00F70B12" w:rsidRPr="00F70B12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по двата </w:t>
      </w:r>
      <w:r w:rsidRPr="00F70B12">
        <w:rPr>
          <w:rFonts w:ascii="StobiSerif Regular" w:eastAsia="@Arial Unicode MS" w:hAnsi="StobiSerif Regular" w:cstheme="minorHAnsi"/>
          <w:i/>
          <w:sz w:val="22"/>
          <w:szCs w:val="22"/>
        </w:rPr>
        <w:t>предлог</w:t>
      </w:r>
      <w:r w:rsidR="00F70B12" w:rsidRPr="00F70B12">
        <w:rPr>
          <w:rFonts w:ascii="StobiSerif Regular" w:eastAsia="@Arial Unicode MS" w:hAnsi="StobiSerif Regular" w:cstheme="minorHAnsi"/>
          <w:i/>
          <w:sz w:val="22"/>
          <w:szCs w:val="22"/>
        </w:rPr>
        <w:t>а</w:t>
      </w:r>
      <w:r w:rsidRPr="00F70B12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. Со тоа, согласно членот 21 на Деловникот за работата, Управниот одбор </w:t>
      </w:r>
      <w:r w:rsidRPr="00F70B12">
        <w:rPr>
          <w:rFonts w:ascii="StobiSerif Regular" w:hAnsi="StobiSerif Regular" w:cstheme="minorHAnsi"/>
          <w:i/>
          <w:sz w:val="22"/>
          <w:szCs w:val="22"/>
        </w:rPr>
        <w:t>без одржување на состанок донесе</w:t>
      </w:r>
    </w:p>
    <w:p w14:paraId="4D9A012E" w14:textId="77777777" w:rsidR="00F70B12" w:rsidRPr="00290D3B" w:rsidRDefault="00F70B12" w:rsidP="00290D3B">
      <w:pPr>
        <w:suppressAutoHyphens w:val="0"/>
        <w:ind w:left="709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290D3B">
        <w:rPr>
          <w:rFonts w:ascii="StobiSerif Regular" w:hAnsi="StobiSerif Regular"/>
          <w:b/>
          <w:bCs/>
          <w:i/>
          <w:iCs/>
          <w:sz w:val="22"/>
          <w:szCs w:val="22"/>
        </w:rPr>
        <w:t xml:space="preserve">Одлука </w:t>
      </w:r>
    </w:p>
    <w:p w14:paraId="327A8FF6" w14:textId="318E8BFD" w:rsidR="00F70B12" w:rsidRPr="00290D3B" w:rsidRDefault="00F70B12" w:rsidP="00290D3B">
      <w:pPr>
        <w:suppressAutoHyphens w:val="0"/>
        <w:ind w:left="709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  <w:r w:rsidRPr="00290D3B">
        <w:rPr>
          <w:rFonts w:ascii="StobiSerif Regular" w:hAnsi="StobiSerif Regular"/>
          <w:b/>
          <w:bCs/>
          <w:i/>
          <w:iCs/>
          <w:sz w:val="22"/>
          <w:szCs w:val="22"/>
        </w:rPr>
        <w:t>за изменување на Одлуката за утврдување на вкупниот договорен надоместок на јавните здравствени установи за 2022 година</w:t>
      </w:r>
    </w:p>
    <w:p w14:paraId="449D24A1" w14:textId="5B930569" w:rsidR="00F70B12" w:rsidRPr="00290D3B" w:rsidRDefault="00F70B12" w:rsidP="00290D3B">
      <w:pPr>
        <w:suppressAutoHyphens w:val="0"/>
        <w:ind w:left="-284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</w:p>
    <w:p w14:paraId="3FBF3B2B" w14:textId="68F96431" w:rsidR="00F70B12" w:rsidRPr="00290D3B" w:rsidRDefault="00F70B12" w:rsidP="00290D3B">
      <w:pPr>
        <w:suppressAutoHyphens w:val="0"/>
        <w:ind w:left="-284"/>
        <w:rPr>
          <w:rFonts w:ascii="StobiSerif Regular" w:hAnsi="StobiSerif Regular"/>
          <w:i/>
          <w:iCs/>
          <w:sz w:val="22"/>
          <w:szCs w:val="22"/>
        </w:rPr>
      </w:pPr>
      <w:r w:rsidRPr="00290D3B">
        <w:rPr>
          <w:rFonts w:ascii="StobiSerif Regular" w:hAnsi="StobiSerif Regular"/>
          <w:i/>
          <w:iCs/>
          <w:sz w:val="22"/>
          <w:szCs w:val="22"/>
        </w:rPr>
        <w:t xml:space="preserve">со која </w:t>
      </w:r>
      <w:r w:rsidR="00290D3B" w:rsidRPr="00290D3B">
        <w:rPr>
          <w:rFonts w:ascii="StobiSerif Regular" w:hAnsi="StobiSerif Regular"/>
          <w:i/>
          <w:iCs/>
          <w:sz w:val="22"/>
          <w:szCs w:val="22"/>
        </w:rPr>
        <w:t xml:space="preserve">врз основа на барање од Министерството за здравство, </w:t>
      </w:r>
      <w:r w:rsidR="00AF3F93" w:rsidRPr="00290D3B">
        <w:rPr>
          <w:rFonts w:ascii="StobiSerif Regular" w:hAnsi="StobiSerif Regular"/>
          <w:i/>
          <w:iCs/>
          <w:sz w:val="22"/>
          <w:szCs w:val="22"/>
        </w:rPr>
        <w:t xml:space="preserve">се зголемија договорните надоместоци на деветнаесет </w:t>
      </w:r>
      <w:r w:rsidR="00290D3B" w:rsidRPr="00290D3B">
        <w:rPr>
          <w:rFonts w:ascii="StobiSerif Regular" w:hAnsi="StobiSerif Regular"/>
          <w:i/>
          <w:iCs/>
          <w:sz w:val="22"/>
          <w:szCs w:val="22"/>
        </w:rPr>
        <w:t xml:space="preserve">јавни </w:t>
      </w:r>
      <w:r w:rsidR="00AF3F93" w:rsidRPr="00290D3B">
        <w:rPr>
          <w:rFonts w:ascii="StobiSerif Regular" w:hAnsi="StobiSerif Regular"/>
          <w:i/>
          <w:iCs/>
          <w:sz w:val="22"/>
          <w:szCs w:val="22"/>
        </w:rPr>
        <w:t>здравствени установи</w:t>
      </w:r>
      <w:r w:rsidR="00290D3B" w:rsidRPr="00290D3B">
        <w:rPr>
          <w:rFonts w:ascii="StobiSerif Regular" w:hAnsi="StobiSerif Regular"/>
          <w:i/>
          <w:iCs/>
          <w:sz w:val="22"/>
          <w:szCs w:val="22"/>
        </w:rPr>
        <w:t>,</w:t>
      </w:r>
      <w:r w:rsidR="00AF3F93" w:rsidRPr="00290D3B">
        <w:rPr>
          <w:rFonts w:ascii="StobiSerif Regular" w:hAnsi="StobiSerif Regular"/>
          <w:i/>
          <w:iCs/>
          <w:sz w:val="22"/>
          <w:szCs w:val="22"/>
        </w:rPr>
        <w:t xml:space="preserve"> за износот потребен за дежурствата</w:t>
      </w:r>
      <w:r w:rsidR="00290D3B" w:rsidRPr="00290D3B">
        <w:rPr>
          <w:rFonts w:ascii="StobiSerif Regular" w:hAnsi="StobiSerif Regular"/>
          <w:i/>
          <w:iCs/>
          <w:sz w:val="22"/>
          <w:szCs w:val="22"/>
        </w:rPr>
        <w:t xml:space="preserve"> на специјализантите во месеците октомври и ноември 2021 година</w:t>
      </w:r>
    </w:p>
    <w:p w14:paraId="42858F15" w14:textId="77777777" w:rsidR="00290D3B" w:rsidRPr="00290D3B" w:rsidRDefault="00290D3B" w:rsidP="00AF3F93">
      <w:pPr>
        <w:suppressAutoHyphens w:val="0"/>
        <w:ind w:left="-142" w:hanging="142"/>
        <w:jc w:val="left"/>
        <w:rPr>
          <w:rFonts w:ascii="StobiSerif Regular" w:hAnsi="StobiSerif Regular"/>
          <w:b/>
          <w:bCs/>
          <w:i/>
          <w:iCs/>
          <w:sz w:val="22"/>
          <w:szCs w:val="22"/>
        </w:rPr>
      </w:pPr>
    </w:p>
    <w:p w14:paraId="2E0899AD" w14:textId="1AFC5133" w:rsidR="00F70B12" w:rsidRPr="00290D3B" w:rsidRDefault="00F70B12" w:rsidP="00F70B12">
      <w:pPr>
        <w:suppressAutoHyphens w:val="0"/>
        <w:ind w:left="-284"/>
        <w:jc w:val="left"/>
        <w:rPr>
          <w:rFonts w:ascii="StobiSerif Regular" w:hAnsi="StobiSerif Regular"/>
          <w:i/>
          <w:iCs/>
          <w:sz w:val="22"/>
          <w:szCs w:val="22"/>
        </w:rPr>
      </w:pPr>
      <w:r w:rsidRPr="00290D3B">
        <w:rPr>
          <w:rFonts w:ascii="StobiSerif Regular" w:hAnsi="StobiSerif Regular"/>
          <w:i/>
          <w:iCs/>
          <w:sz w:val="22"/>
          <w:szCs w:val="22"/>
        </w:rPr>
        <w:t>и</w:t>
      </w:r>
    </w:p>
    <w:p w14:paraId="114737E7" w14:textId="77777777" w:rsidR="00F70B12" w:rsidRPr="00290D3B" w:rsidRDefault="00F70B12" w:rsidP="00F70B12">
      <w:pPr>
        <w:suppressAutoHyphens w:val="0"/>
        <w:ind w:left="360"/>
        <w:jc w:val="center"/>
        <w:rPr>
          <w:rFonts w:ascii="StobiSerif Regular" w:hAnsi="StobiSerif Regular"/>
          <w:b/>
          <w:bCs/>
          <w:i/>
          <w:iCs/>
          <w:sz w:val="22"/>
          <w:szCs w:val="22"/>
        </w:rPr>
      </w:pPr>
    </w:p>
    <w:p w14:paraId="06C9C9F8" w14:textId="77777777" w:rsidR="00F70B12" w:rsidRPr="00290D3B" w:rsidRDefault="00F70B12" w:rsidP="00F70B12">
      <w:pPr>
        <w:pStyle w:val="Heading1"/>
        <w:tabs>
          <w:tab w:val="left" w:pos="720"/>
        </w:tabs>
        <w:ind w:left="664"/>
        <w:rPr>
          <w:rFonts w:ascii="StobiSerif Regular" w:hAnsi="StobiSerif Regular"/>
          <w:bCs/>
          <w:kern w:val="36"/>
        </w:rPr>
      </w:pPr>
      <w:r w:rsidRPr="00290D3B">
        <w:rPr>
          <w:rFonts w:ascii="StobiSerif Regular" w:hAnsi="StobiSerif Regular"/>
          <w:bCs/>
          <w:kern w:val="36"/>
        </w:rPr>
        <w:t xml:space="preserve">Правилник </w:t>
      </w:r>
    </w:p>
    <w:p w14:paraId="22F1AC9B" w14:textId="7FE4C796" w:rsidR="00F70B12" w:rsidRPr="00290D3B" w:rsidRDefault="00F70B12" w:rsidP="00F70B12">
      <w:pPr>
        <w:pStyle w:val="Heading1"/>
        <w:tabs>
          <w:tab w:val="left" w:pos="720"/>
        </w:tabs>
        <w:ind w:left="664"/>
        <w:rPr>
          <w:rFonts w:ascii="StobiSerif Regular" w:hAnsi="StobiSerif Regular"/>
          <w:bCs/>
          <w:kern w:val="36"/>
        </w:rPr>
      </w:pPr>
      <w:r w:rsidRPr="00290D3B">
        <w:rPr>
          <w:rFonts w:ascii="StobiSerif Regular" w:hAnsi="StobiSerif Regular"/>
          <w:bCs/>
          <w:kern w:val="36"/>
        </w:rPr>
        <w:t>за изменување на Правилникот за висината на платите на работниците во Фондот за здравствено осигурување на Република Северна Македонија</w:t>
      </w:r>
    </w:p>
    <w:p w14:paraId="139293B3" w14:textId="77777777" w:rsidR="006E5DB3" w:rsidRPr="00290D3B" w:rsidRDefault="006E5DB3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/>
          <w:i/>
          <w:iCs/>
          <w:sz w:val="22"/>
          <w:szCs w:val="22"/>
        </w:rPr>
      </w:pPr>
    </w:p>
    <w:p w14:paraId="74CD7174" w14:textId="0591097C" w:rsidR="003C121D" w:rsidRPr="00290D3B" w:rsidRDefault="006E5DB3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/>
          <w:i/>
          <w:iCs/>
          <w:sz w:val="22"/>
          <w:szCs w:val="22"/>
        </w:rPr>
      </w:pPr>
      <w:r w:rsidRPr="00290D3B">
        <w:rPr>
          <w:rFonts w:ascii="StobiSerif Regular" w:hAnsi="StobiSerif Regular"/>
          <w:i/>
          <w:iCs/>
          <w:sz w:val="22"/>
          <w:szCs w:val="22"/>
        </w:rPr>
        <w:t xml:space="preserve">со кој </w:t>
      </w:r>
      <w:r w:rsidR="00AF3F93" w:rsidRPr="00290D3B">
        <w:rPr>
          <w:rFonts w:ascii="StobiSerif Regular" w:hAnsi="StobiSerif Regular"/>
          <w:i/>
          <w:iCs/>
          <w:sz w:val="22"/>
          <w:szCs w:val="22"/>
        </w:rPr>
        <w:t xml:space="preserve">висината на платите на работниците на Фондот чии плати се пониски од висината утврдена со Законот за изменување и дополнување на Законот за минимална плата во </w:t>
      </w:r>
      <w:r w:rsidR="00AF3F93" w:rsidRPr="00290D3B">
        <w:rPr>
          <w:rFonts w:ascii="StobiSerif Regular" w:hAnsi="StobiSerif Regular"/>
          <w:bCs/>
          <w:i/>
          <w:iCs/>
          <w:kern w:val="36"/>
          <w:sz w:val="22"/>
          <w:szCs w:val="22"/>
        </w:rPr>
        <w:t>Република Северна Македонија</w:t>
      </w:r>
      <w:r w:rsidR="00AF3F93" w:rsidRPr="00290D3B">
        <w:rPr>
          <w:rFonts w:ascii="StobiSerif Regular" w:hAnsi="StobiSerif Regular"/>
          <w:i/>
          <w:iCs/>
          <w:sz w:val="22"/>
          <w:szCs w:val="22"/>
        </w:rPr>
        <w:t xml:space="preserve">, </w:t>
      </w:r>
      <w:r w:rsidR="00455AF1" w:rsidRPr="00290D3B">
        <w:rPr>
          <w:rFonts w:ascii="StobiSerif Regular" w:hAnsi="StobiSerif Regular"/>
          <w:i/>
          <w:iCs/>
          <w:sz w:val="22"/>
          <w:szCs w:val="22"/>
        </w:rPr>
        <w:t>се усоглас</w:t>
      </w:r>
      <w:r w:rsidR="00AF3F93" w:rsidRPr="00290D3B">
        <w:rPr>
          <w:rFonts w:ascii="StobiSerif Regular" w:hAnsi="StobiSerif Regular"/>
          <w:i/>
          <w:iCs/>
          <w:sz w:val="22"/>
          <w:szCs w:val="22"/>
        </w:rPr>
        <w:t>и со законот.</w:t>
      </w:r>
      <w:r w:rsidR="00455AF1" w:rsidRPr="00290D3B">
        <w:rPr>
          <w:rFonts w:ascii="StobiSerif Regular" w:hAnsi="StobiSerif Regular"/>
          <w:i/>
          <w:iCs/>
          <w:sz w:val="22"/>
          <w:szCs w:val="22"/>
        </w:rPr>
        <w:t xml:space="preserve"> </w:t>
      </w:r>
    </w:p>
    <w:p w14:paraId="31FB87E2" w14:textId="77777777" w:rsidR="006E5DB3" w:rsidRPr="00F70B12" w:rsidRDefault="006E5DB3" w:rsidP="00B62482">
      <w:pPr>
        <w:autoSpaceDE w:val="0"/>
        <w:autoSpaceDN w:val="0"/>
        <w:adjustRightInd w:val="0"/>
        <w:ind w:left="-284" w:right="-329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40B2EB92" w14:textId="77777777" w:rsidR="009E3AAB" w:rsidRPr="00F70B12" w:rsidRDefault="009E3AAB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F70B12">
        <w:rPr>
          <w:rFonts w:ascii="StobiSerif Regular" w:eastAsia="@Arial Unicode MS" w:hAnsi="StobiSerif Regular" w:cstheme="minorHAnsi"/>
          <w:i/>
          <w:sz w:val="22"/>
          <w:szCs w:val="22"/>
        </w:rPr>
        <w:t>Составен дел на овој записник се копиите од изјаснувањето на членовите на Управниот одбор:</w:t>
      </w:r>
    </w:p>
    <w:p w14:paraId="2B042665" w14:textId="77777777" w:rsidR="00AC3D69" w:rsidRPr="00F70B12" w:rsidRDefault="00AC3D69" w:rsidP="00B62482">
      <w:pPr>
        <w:autoSpaceDE w:val="0"/>
        <w:autoSpaceDN w:val="0"/>
        <w:adjustRightInd w:val="0"/>
        <w:ind w:left="-284" w:right="-46"/>
        <w:rPr>
          <w:rFonts w:ascii="StobiSerif Regular" w:eastAsia="@Arial Unicode MS" w:hAnsi="StobiSerif Regular" w:cstheme="minorHAnsi"/>
          <w:i/>
          <w:sz w:val="22"/>
          <w:szCs w:val="22"/>
        </w:rPr>
      </w:pPr>
    </w:p>
    <w:p w14:paraId="418CD33F" w14:textId="77777777" w:rsidR="00E26337" w:rsidRPr="00F70B12" w:rsidRDefault="00E26337" w:rsidP="00C44836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ind w:left="142"/>
        <w:rPr>
          <w:rFonts w:ascii="StobiSerif Regular" w:eastAsia="@Arial Unicode MS" w:hAnsi="StobiSerif Regular" w:cs="Arial"/>
          <w:i/>
        </w:rPr>
      </w:pPr>
      <w:r w:rsidRPr="00F70B12">
        <w:rPr>
          <w:rFonts w:ascii="StobiSerif Regular" w:eastAsia="@Arial Unicode MS" w:hAnsi="StobiSerif Regular" w:cs="Arial"/>
          <w:i/>
        </w:rPr>
        <w:lastRenderedPageBreak/>
        <w:t xml:space="preserve">Дејан Николовски, претставник од Министерството за финансии </w:t>
      </w:r>
      <w:r w:rsidRPr="00F70B12">
        <w:rPr>
          <w:rFonts w:ascii="StobiSerif Regular" w:hAnsi="StobiSerif Regular" w:cs="Arial"/>
          <w:lang w:val="en-US"/>
        </w:rPr>
        <w:t xml:space="preserve">- </w:t>
      </w:r>
      <w:r w:rsidRPr="00F70B12">
        <w:rPr>
          <w:rFonts w:ascii="StobiSerif Regular" w:eastAsia="@Arial Unicode MS" w:hAnsi="StobiSerif Regular" w:cs="Arial"/>
          <w:i/>
        </w:rPr>
        <w:t xml:space="preserve"> претседател;</w:t>
      </w:r>
    </w:p>
    <w:p w14:paraId="5290EDE7" w14:textId="38811A72" w:rsidR="00E26337" w:rsidRPr="00F70B12" w:rsidRDefault="00F20891" w:rsidP="00C44836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ind w:left="142"/>
        <w:rPr>
          <w:rFonts w:ascii="StobiSerif Regular" w:eastAsia="@Arial Unicode MS" w:hAnsi="StobiSerif Regular" w:cs="Arial"/>
          <w:i/>
        </w:rPr>
      </w:pPr>
      <w:r>
        <w:rPr>
          <w:rFonts w:ascii="StobiSerif Regular" w:eastAsia="@Arial Unicode MS" w:hAnsi="StobiSerif Regular" w:cs="Arial"/>
          <w:i/>
        </w:rPr>
        <w:t>д</w:t>
      </w:r>
      <w:r w:rsidR="00E26337" w:rsidRPr="00F70B12">
        <w:rPr>
          <w:rFonts w:ascii="StobiSerif Regular" w:eastAsia="@Arial Unicode MS" w:hAnsi="StobiSerif Regular" w:cs="Arial"/>
          <w:i/>
        </w:rPr>
        <w:t xml:space="preserve">-р </w:t>
      </w:r>
      <w:r w:rsidR="00F70B12" w:rsidRPr="00E92801">
        <w:rPr>
          <w:rFonts w:ascii="StobiSerif Regular" w:eastAsia="@Arial Unicode MS" w:hAnsi="StobiSerif Regular" w:cs="Arial"/>
          <w:i/>
        </w:rPr>
        <w:t xml:space="preserve">Арбен </w:t>
      </w:r>
      <w:bookmarkStart w:id="0" w:name="_Hlk99719560"/>
      <w:r w:rsidR="00FA330A" w:rsidRPr="00E92801">
        <w:rPr>
          <w:rFonts w:ascii="StobiSerif Regular" w:eastAsia="@Arial Unicode MS" w:hAnsi="StobiSerif Regular" w:cs="Arial"/>
          <w:i/>
        </w:rPr>
        <w:t>Љабеништа</w:t>
      </w:r>
      <w:bookmarkEnd w:id="0"/>
      <w:r w:rsidR="00E26337" w:rsidRPr="00E92801">
        <w:rPr>
          <w:rFonts w:ascii="StobiSerif Regular" w:eastAsia="@Arial Unicode MS" w:hAnsi="StobiSerif Regular" w:cs="Arial"/>
          <w:i/>
        </w:rPr>
        <w:t>, претставник од Министерството за здравство – заменик на претседателот;</w:t>
      </w:r>
    </w:p>
    <w:p w14:paraId="2FD7917E" w14:textId="51AFF101" w:rsidR="00E26337" w:rsidRPr="00F70B12" w:rsidRDefault="00F20891" w:rsidP="004028FC">
      <w:pPr>
        <w:pStyle w:val="ListParagraph"/>
        <w:numPr>
          <w:ilvl w:val="0"/>
          <w:numId w:val="8"/>
        </w:numPr>
        <w:suppressAutoHyphens w:val="0"/>
        <w:ind w:left="142"/>
        <w:rPr>
          <w:rFonts w:ascii="StobiSerif Regular" w:hAnsi="StobiSerif Regular" w:cs="Arial"/>
          <w:i/>
          <w:iCs/>
        </w:rPr>
      </w:pPr>
      <w:r>
        <w:rPr>
          <w:rFonts w:ascii="StobiSerif Regular" w:hAnsi="StobiSerif Regular" w:cs="Arial"/>
          <w:i/>
          <w:iCs/>
        </w:rPr>
        <w:t>д</w:t>
      </w:r>
      <w:r w:rsidR="00E26337" w:rsidRPr="00F70B12">
        <w:rPr>
          <w:rFonts w:ascii="StobiSerif Regular" w:hAnsi="StobiSerif Regular" w:cs="Arial"/>
          <w:i/>
          <w:iCs/>
        </w:rPr>
        <w:t>-р Љубиша Каранфиловски</w:t>
      </w:r>
      <w:r w:rsidR="00E26337" w:rsidRPr="00F70B12">
        <w:rPr>
          <w:rFonts w:ascii="StobiSerif Regular" w:hAnsi="StobiSerif Regular" w:cs="Arial"/>
          <w:i/>
          <w:iCs/>
          <w:lang w:val="en-US"/>
        </w:rPr>
        <w:t xml:space="preserve">, </w:t>
      </w:r>
      <w:r w:rsidR="00E26337" w:rsidRPr="00F70B12">
        <w:rPr>
          <w:rFonts w:ascii="StobiSerif Regular" w:hAnsi="StobiSerif Regular" w:cs="Arial"/>
          <w:i/>
          <w:iCs/>
        </w:rPr>
        <w:t>претставник од Сојузот на синдикатите на</w:t>
      </w:r>
      <w:r w:rsidR="00C44836" w:rsidRPr="00F70B12">
        <w:rPr>
          <w:rFonts w:ascii="StobiSerif Regular" w:hAnsi="StobiSerif Regular" w:cs="Arial"/>
          <w:i/>
          <w:iCs/>
        </w:rPr>
        <w:t xml:space="preserve"> </w:t>
      </w:r>
      <w:r w:rsidR="00E26337" w:rsidRPr="00F70B12">
        <w:rPr>
          <w:rFonts w:ascii="StobiSerif Regular" w:hAnsi="StobiSerif Regular" w:cs="Arial"/>
          <w:i/>
          <w:iCs/>
        </w:rPr>
        <w:t>Македонија – член;</w:t>
      </w:r>
    </w:p>
    <w:p w14:paraId="7BF549E3" w14:textId="3357BBA4" w:rsidR="00E26337" w:rsidRPr="00F70B12" w:rsidRDefault="00F20891" w:rsidP="00C44836">
      <w:pPr>
        <w:pStyle w:val="ListParagraph"/>
        <w:numPr>
          <w:ilvl w:val="0"/>
          <w:numId w:val="8"/>
        </w:numPr>
        <w:suppressAutoHyphens w:val="0"/>
        <w:ind w:left="142"/>
        <w:rPr>
          <w:rFonts w:ascii="StobiSerif Regular" w:hAnsi="StobiSerif Regular" w:cs="Arial"/>
          <w:i/>
          <w:iCs/>
        </w:rPr>
      </w:pPr>
      <w:r>
        <w:rPr>
          <w:rFonts w:ascii="StobiSerif Regular" w:hAnsi="StobiSerif Regular" w:cs="Arial"/>
          <w:i/>
          <w:iCs/>
        </w:rPr>
        <w:t>д</w:t>
      </w:r>
      <w:r w:rsidR="00E26337" w:rsidRPr="00F70B12">
        <w:rPr>
          <w:rFonts w:ascii="StobiSerif Regular" w:hAnsi="StobiSerif Regular" w:cs="Arial"/>
          <w:i/>
          <w:iCs/>
        </w:rPr>
        <w:t xml:space="preserve">-р Менде Диневски, претставник од Лекарската, Фармацевтската и Стоматолошката комора на Македонија – член </w:t>
      </w:r>
    </w:p>
    <w:p w14:paraId="0C2095BC" w14:textId="200AE417" w:rsidR="00E26337" w:rsidRPr="00F70B12" w:rsidRDefault="00F20891" w:rsidP="00C44836">
      <w:pPr>
        <w:pStyle w:val="ListParagraph"/>
        <w:numPr>
          <w:ilvl w:val="0"/>
          <w:numId w:val="8"/>
        </w:numPr>
        <w:suppressAutoHyphens w:val="0"/>
        <w:ind w:left="142"/>
        <w:rPr>
          <w:rFonts w:ascii="StobiSerif Regular" w:hAnsi="StobiSerif Regular" w:cs="Arial"/>
          <w:i/>
          <w:iCs/>
        </w:rPr>
      </w:pPr>
      <w:r>
        <w:rPr>
          <w:rFonts w:ascii="StobiSerif Regular" w:hAnsi="StobiSerif Regular" w:cs="Arial"/>
          <w:i/>
          <w:iCs/>
        </w:rPr>
        <w:t>д</w:t>
      </w:r>
      <w:r w:rsidR="00E26337" w:rsidRPr="00F70B12">
        <w:rPr>
          <w:rFonts w:ascii="StobiSerif Regular" w:hAnsi="StobiSerif Regular" w:cs="Arial"/>
          <w:i/>
          <w:iCs/>
        </w:rPr>
        <w:t xml:space="preserve">-р Димитар Димитриевски, </w:t>
      </w:r>
      <w:r w:rsidR="00C32990" w:rsidRPr="00F70B12">
        <w:rPr>
          <w:rFonts w:ascii="StobiSerif Regular" w:hAnsi="StobiSerif Regular" w:cs="Arial"/>
          <w:i/>
          <w:iCs/>
        </w:rPr>
        <w:t xml:space="preserve">претставник од здружението на пензионерите </w:t>
      </w:r>
      <w:r w:rsidR="00E26337" w:rsidRPr="00F70B12">
        <w:rPr>
          <w:rFonts w:ascii="StobiSerif Regular" w:hAnsi="StobiSerif Regular" w:cs="Arial"/>
          <w:i/>
          <w:iCs/>
        </w:rPr>
        <w:t>– член</w:t>
      </w:r>
    </w:p>
    <w:p w14:paraId="591D01F8" w14:textId="572F0F49" w:rsidR="00E26337" w:rsidRPr="00F70B12" w:rsidRDefault="00F20891" w:rsidP="00C44836">
      <w:pPr>
        <w:pStyle w:val="ListParagraph"/>
        <w:numPr>
          <w:ilvl w:val="0"/>
          <w:numId w:val="8"/>
        </w:numPr>
        <w:suppressAutoHyphens w:val="0"/>
        <w:ind w:left="142"/>
        <w:rPr>
          <w:rFonts w:ascii="StobiSerif Regular" w:hAnsi="StobiSerif Regular" w:cs="Arial"/>
          <w:i/>
          <w:iCs/>
        </w:rPr>
      </w:pPr>
      <w:r>
        <w:rPr>
          <w:rFonts w:ascii="StobiSerif Regular" w:hAnsi="StobiSerif Regular" w:cs="Arial"/>
          <w:i/>
          <w:iCs/>
        </w:rPr>
        <w:t>п</w:t>
      </w:r>
      <w:r w:rsidR="00E26337" w:rsidRPr="00F70B12">
        <w:rPr>
          <w:rFonts w:ascii="StobiSerif Regular" w:hAnsi="StobiSerif Regular" w:cs="Arial"/>
          <w:i/>
          <w:iCs/>
        </w:rPr>
        <w:t xml:space="preserve">роф. д-р Јадранка Дабовиќ Анастасовска, </w:t>
      </w:r>
      <w:r w:rsidR="00C32990" w:rsidRPr="00F70B12">
        <w:rPr>
          <w:rFonts w:ascii="StobiSerif Regular" w:hAnsi="StobiSerif Regular"/>
          <w:i/>
          <w:iCs/>
        </w:rPr>
        <w:t>претставник на осигурениците  </w:t>
      </w:r>
      <w:r w:rsidR="00E26337" w:rsidRPr="00F70B12">
        <w:rPr>
          <w:rFonts w:ascii="StobiSerif Regular" w:hAnsi="StobiSerif Regular" w:cs="Arial"/>
          <w:i/>
          <w:iCs/>
        </w:rPr>
        <w:t xml:space="preserve"> – член</w:t>
      </w:r>
    </w:p>
    <w:p w14:paraId="24964323" w14:textId="241B958B" w:rsidR="0093660E" w:rsidRPr="00F70B12" w:rsidRDefault="00F20891" w:rsidP="00C44836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142" w:right="-329"/>
        <w:rPr>
          <w:rFonts w:ascii="StobiSerif Regular" w:eastAsia="@Arial Unicode MS" w:hAnsi="StobiSerif Regular" w:cstheme="minorHAnsi"/>
          <w:i/>
          <w:iCs/>
        </w:rPr>
      </w:pPr>
      <w:r>
        <w:rPr>
          <w:rFonts w:ascii="StobiSerif Regular" w:hAnsi="StobiSerif Regular" w:cs="Arial"/>
          <w:i/>
          <w:iCs/>
        </w:rPr>
        <w:t>д</w:t>
      </w:r>
      <w:r w:rsidR="00F70B12" w:rsidRPr="00F70B12">
        <w:rPr>
          <w:rFonts w:ascii="StobiSerif Regular" w:hAnsi="StobiSerif Regular" w:cs="Arial"/>
          <w:i/>
          <w:iCs/>
        </w:rPr>
        <w:t xml:space="preserve">-р </w:t>
      </w:r>
      <w:r w:rsidR="00E26337" w:rsidRPr="00F70B12">
        <w:rPr>
          <w:rFonts w:ascii="StobiSerif Regular" w:hAnsi="StobiSerif Regular" w:cs="Arial"/>
          <w:i/>
          <w:iCs/>
        </w:rPr>
        <w:t xml:space="preserve">Тања Дејаноска, </w:t>
      </w:r>
      <w:r w:rsidR="00C32990" w:rsidRPr="00F70B12">
        <w:rPr>
          <w:rFonts w:ascii="StobiSerif Regular" w:hAnsi="StobiSerif Regular"/>
          <w:bCs/>
          <w:i/>
          <w:iCs/>
        </w:rPr>
        <w:t xml:space="preserve">претставник на стопанствениците </w:t>
      </w:r>
      <w:r w:rsidR="0045346B" w:rsidRPr="00F70B12">
        <w:rPr>
          <w:rFonts w:ascii="StobiSerif Regular" w:hAnsi="StobiSerif Regular" w:cs="Arial"/>
          <w:i/>
          <w:iCs/>
        </w:rPr>
        <w:t>–</w:t>
      </w:r>
      <w:r w:rsidR="00E26337" w:rsidRPr="00F70B12">
        <w:rPr>
          <w:rFonts w:ascii="StobiSerif Regular" w:hAnsi="StobiSerif Regular" w:cs="Arial"/>
          <w:i/>
          <w:iCs/>
        </w:rPr>
        <w:t xml:space="preserve"> член</w:t>
      </w:r>
      <w:r w:rsidR="0045346B" w:rsidRPr="00F70B12">
        <w:rPr>
          <w:rFonts w:ascii="StobiSerif Regular" w:hAnsi="StobiSerif Regular" w:cs="Arial"/>
          <w:i/>
          <w:iCs/>
        </w:rPr>
        <w:t>.</w:t>
      </w:r>
    </w:p>
    <w:p w14:paraId="5FD1CEF2" w14:textId="77777777" w:rsidR="00E91C7E" w:rsidRPr="00F70B12" w:rsidRDefault="009E3AAB" w:rsidP="00E91C7E">
      <w:pPr>
        <w:autoSpaceDE w:val="0"/>
        <w:autoSpaceDN w:val="0"/>
        <w:adjustRightInd w:val="0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F70B12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                    </w:t>
      </w:r>
      <w:r w:rsidR="00410775" w:rsidRPr="00F70B12">
        <w:rPr>
          <w:rFonts w:ascii="StobiSerif Regular" w:eastAsia="@Arial Unicode MS" w:hAnsi="StobiSerif Regular" w:cstheme="minorHAnsi"/>
          <w:b/>
          <w:i/>
          <w:sz w:val="22"/>
          <w:szCs w:val="22"/>
          <w:lang w:val="en-US"/>
        </w:rPr>
        <w:t xml:space="preserve">    </w:t>
      </w:r>
      <w:r w:rsidR="00E91C7E" w:rsidRPr="00F70B12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</w:t>
      </w:r>
      <w:r w:rsidR="00E91C7E" w:rsidRPr="00F70B12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="00E91C7E" w:rsidRPr="00F70B12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="00E91C7E" w:rsidRPr="00F70B12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0EFD012B" w14:textId="30C01BB0" w:rsidR="00E91C7E" w:rsidRPr="00F70B12" w:rsidRDefault="00E91C7E" w:rsidP="00E91C7E">
      <w:pPr>
        <w:autoSpaceDE w:val="0"/>
        <w:autoSpaceDN w:val="0"/>
        <w:adjustRightInd w:val="0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F70B12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Христо Трповски                              </w:t>
      </w:r>
      <w:r w:rsidRPr="00F70B12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F70B12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Претседател/Kryetar,</w:t>
      </w:r>
    </w:p>
    <w:p w14:paraId="1B228DA3" w14:textId="54F2F6B8" w:rsidR="00E91C7E" w:rsidRPr="00F70B12" w:rsidRDefault="00E91C7E" w:rsidP="00E91C7E">
      <w:pPr>
        <w:autoSpaceDE w:val="0"/>
        <w:autoSpaceDN w:val="0"/>
        <w:adjustRightInd w:val="0"/>
        <w:jc w:val="center"/>
        <w:rPr>
          <w:rFonts w:ascii="StobiSerif Regular" w:hAnsi="StobiSerif Regular"/>
          <w:b/>
          <w:i/>
          <w:sz w:val="22"/>
          <w:szCs w:val="22"/>
        </w:rPr>
      </w:pPr>
      <w:r w:rsidRPr="00F70B12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Дејан Николовски</w:t>
      </w:r>
    </w:p>
    <w:p w14:paraId="19F4D287" w14:textId="17A076D7" w:rsidR="00BD2475" w:rsidRPr="00F70B12" w:rsidRDefault="00BD2475" w:rsidP="00E91C7E">
      <w:pPr>
        <w:autoSpaceDE w:val="0"/>
        <w:autoSpaceDN w:val="0"/>
        <w:adjustRightInd w:val="0"/>
        <w:ind w:left="-567" w:right="-613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F70B12" w:rsidSect="00756501">
      <w:headerReference w:type="default" r:id="rId9"/>
      <w:type w:val="continuous"/>
      <w:pgSz w:w="11906" w:h="16838" w:code="9"/>
      <w:pgMar w:top="450" w:right="1440" w:bottom="45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26C8" w14:textId="77777777" w:rsidR="00C71FF4" w:rsidRDefault="00C71FF4" w:rsidP="00DC5C24">
      <w:r>
        <w:separator/>
      </w:r>
    </w:p>
  </w:endnote>
  <w:endnote w:type="continuationSeparator" w:id="0">
    <w:p w14:paraId="634B9B9A" w14:textId="77777777" w:rsidR="00C71FF4" w:rsidRDefault="00C71FF4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51A2" w14:textId="77777777" w:rsidR="00C71FF4" w:rsidRDefault="00C71FF4" w:rsidP="00DC5C24">
      <w:r>
        <w:separator/>
      </w:r>
    </w:p>
  </w:footnote>
  <w:footnote w:type="continuationSeparator" w:id="0">
    <w:p w14:paraId="5D101066" w14:textId="77777777" w:rsidR="00C71FF4" w:rsidRDefault="00C71FF4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A099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636"/>
    <w:multiLevelType w:val="hybridMultilevel"/>
    <w:tmpl w:val="86B43352"/>
    <w:lvl w:ilvl="0" w:tplc="680AD4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D2F75"/>
    <w:multiLevelType w:val="hybridMultilevel"/>
    <w:tmpl w:val="ADF4E92A"/>
    <w:lvl w:ilvl="0" w:tplc="042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C36304"/>
    <w:multiLevelType w:val="hybridMultilevel"/>
    <w:tmpl w:val="FD681ACE"/>
    <w:lvl w:ilvl="0" w:tplc="B150CC94">
      <w:numFmt w:val="bullet"/>
      <w:lvlText w:val="-"/>
      <w:lvlJc w:val="left"/>
      <w:pPr>
        <w:ind w:left="717" w:hanging="360"/>
      </w:pPr>
      <w:rPr>
        <w:rFonts w:ascii="StobiSerif Regular" w:eastAsia="Calibri" w:hAnsi="StobiSerif Regular" w:cs="Times New Roman" w:hint="default"/>
        <w:sz w:val="24"/>
      </w:rPr>
    </w:lvl>
    <w:lvl w:ilvl="1" w:tplc="042F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959391B"/>
    <w:multiLevelType w:val="hybridMultilevel"/>
    <w:tmpl w:val="E6E20A9A"/>
    <w:lvl w:ilvl="0" w:tplc="12C433C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20445"/>
    <w:multiLevelType w:val="multilevel"/>
    <w:tmpl w:val="85B850D4"/>
    <w:lvl w:ilvl="0">
      <w:start w:val="1"/>
      <w:numFmt w:val="decimal"/>
      <w:lvlText w:val="%1."/>
      <w:lvlJc w:val="left"/>
      <w:pPr>
        <w:tabs>
          <w:tab w:val="num" w:pos="1024"/>
        </w:tabs>
        <w:ind w:left="1024" w:hanging="360"/>
      </w:pPr>
      <w:rPr>
        <w:rFonts w:ascii="StobiSerif Regular" w:hAnsi="StobiSerif Regular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44"/>
        </w:tabs>
        <w:ind w:left="1744" w:hanging="360"/>
      </w:pPr>
    </w:lvl>
    <w:lvl w:ilvl="2">
      <w:start w:val="1"/>
      <w:numFmt w:val="decimal"/>
      <w:lvlText w:val="%3."/>
      <w:lvlJc w:val="left"/>
      <w:pPr>
        <w:tabs>
          <w:tab w:val="num" w:pos="2464"/>
        </w:tabs>
        <w:ind w:left="2464" w:hanging="360"/>
      </w:pPr>
    </w:lvl>
    <w:lvl w:ilvl="3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>
      <w:start w:val="1"/>
      <w:numFmt w:val="decimal"/>
      <w:lvlText w:val="%5."/>
      <w:lvlJc w:val="left"/>
      <w:pPr>
        <w:tabs>
          <w:tab w:val="num" w:pos="3904"/>
        </w:tabs>
        <w:ind w:left="3904" w:hanging="360"/>
      </w:pPr>
    </w:lvl>
    <w:lvl w:ilvl="5">
      <w:start w:val="1"/>
      <w:numFmt w:val="decimal"/>
      <w:lvlText w:val="%6."/>
      <w:lvlJc w:val="left"/>
      <w:pPr>
        <w:tabs>
          <w:tab w:val="num" w:pos="4624"/>
        </w:tabs>
        <w:ind w:left="4624" w:hanging="360"/>
      </w:pPr>
    </w:lvl>
    <w:lvl w:ilvl="6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>
      <w:start w:val="1"/>
      <w:numFmt w:val="decimal"/>
      <w:lvlText w:val="%8."/>
      <w:lvlJc w:val="left"/>
      <w:pPr>
        <w:tabs>
          <w:tab w:val="num" w:pos="6064"/>
        </w:tabs>
        <w:ind w:left="6064" w:hanging="360"/>
      </w:pPr>
    </w:lvl>
    <w:lvl w:ilvl="8">
      <w:start w:val="1"/>
      <w:numFmt w:val="decimal"/>
      <w:lvlText w:val="%9."/>
      <w:lvlJc w:val="left"/>
      <w:pPr>
        <w:tabs>
          <w:tab w:val="num" w:pos="6784"/>
        </w:tabs>
        <w:ind w:left="6784" w:hanging="360"/>
      </w:pPr>
    </w:lvl>
  </w:abstractNum>
  <w:abstractNum w:abstractNumId="5" w15:restartNumberingAfterBreak="0">
    <w:nsid w:val="5DC929FB"/>
    <w:multiLevelType w:val="hybridMultilevel"/>
    <w:tmpl w:val="9A58A050"/>
    <w:lvl w:ilvl="0" w:tplc="247CFE30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36F41"/>
    <w:multiLevelType w:val="hybridMultilevel"/>
    <w:tmpl w:val="37C88204"/>
    <w:lvl w:ilvl="0" w:tplc="5CDA9D7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5787BD2"/>
    <w:multiLevelType w:val="hybridMultilevel"/>
    <w:tmpl w:val="AED2590A"/>
    <w:lvl w:ilvl="0" w:tplc="FE6E8FBC">
      <w:start w:val="1"/>
      <w:numFmt w:val="decimal"/>
      <w:lvlText w:val="%1."/>
      <w:lvlJc w:val="left"/>
      <w:pPr>
        <w:ind w:left="1364" w:hanging="360"/>
      </w:pPr>
    </w:lvl>
    <w:lvl w:ilvl="1" w:tplc="042F0019">
      <w:start w:val="1"/>
      <w:numFmt w:val="lowerLetter"/>
      <w:lvlText w:val="%2."/>
      <w:lvlJc w:val="left"/>
      <w:pPr>
        <w:ind w:left="2084" w:hanging="360"/>
      </w:pPr>
    </w:lvl>
    <w:lvl w:ilvl="2" w:tplc="042F001B">
      <w:start w:val="1"/>
      <w:numFmt w:val="lowerRoman"/>
      <w:lvlText w:val="%3."/>
      <w:lvlJc w:val="right"/>
      <w:pPr>
        <w:ind w:left="2804" w:hanging="180"/>
      </w:pPr>
    </w:lvl>
    <w:lvl w:ilvl="3" w:tplc="042F000F">
      <w:start w:val="1"/>
      <w:numFmt w:val="decimal"/>
      <w:lvlText w:val="%4."/>
      <w:lvlJc w:val="left"/>
      <w:pPr>
        <w:ind w:left="3524" w:hanging="360"/>
      </w:pPr>
    </w:lvl>
    <w:lvl w:ilvl="4" w:tplc="042F0019">
      <w:start w:val="1"/>
      <w:numFmt w:val="lowerLetter"/>
      <w:lvlText w:val="%5."/>
      <w:lvlJc w:val="left"/>
      <w:pPr>
        <w:ind w:left="4244" w:hanging="360"/>
      </w:pPr>
    </w:lvl>
    <w:lvl w:ilvl="5" w:tplc="042F001B">
      <w:start w:val="1"/>
      <w:numFmt w:val="lowerRoman"/>
      <w:lvlText w:val="%6."/>
      <w:lvlJc w:val="right"/>
      <w:pPr>
        <w:ind w:left="4964" w:hanging="180"/>
      </w:pPr>
    </w:lvl>
    <w:lvl w:ilvl="6" w:tplc="042F000F">
      <w:start w:val="1"/>
      <w:numFmt w:val="decimal"/>
      <w:lvlText w:val="%7."/>
      <w:lvlJc w:val="left"/>
      <w:pPr>
        <w:ind w:left="5684" w:hanging="360"/>
      </w:pPr>
    </w:lvl>
    <w:lvl w:ilvl="7" w:tplc="042F0019">
      <w:start w:val="1"/>
      <w:numFmt w:val="lowerLetter"/>
      <w:lvlText w:val="%8."/>
      <w:lvlJc w:val="left"/>
      <w:pPr>
        <w:ind w:left="6404" w:hanging="360"/>
      </w:pPr>
    </w:lvl>
    <w:lvl w:ilvl="8" w:tplc="042F001B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6897299F"/>
    <w:multiLevelType w:val="hybridMultilevel"/>
    <w:tmpl w:val="180AA1BA"/>
    <w:lvl w:ilvl="0" w:tplc="042F0001">
      <w:start w:val="1"/>
      <w:numFmt w:val="bullet"/>
      <w:lvlText w:val=""/>
      <w:lvlJc w:val="left"/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1107840">
    <w:abstractNumId w:val="1"/>
  </w:num>
  <w:num w:numId="2" w16cid:durableId="869488067">
    <w:abstractNumId w:val="4"/>
  </w:num>
  <w:num w:numId="3" w16cid:durableId="655961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2190200">
    <w:abstractNumId w:val="0"/>
  </w:num>
  <w:num w:numId="5" w16cid:durableId="576983418">
    <w:abstractNumId w:val="3"/>
  </w:num>
  <w:num w:numId="6" w16cid:durableId="1639216011">
    <w:abstractNumId w:val="2"/>
  </w:num>
  <w:num w:numId="7" w16cid:durableId="1034308488">
    <w:abstractNumId w:val="8"/>
  </w:num>
  <w:num w:numId="8" w16cid:durableId="741022869">
    <w:abstractNumId w:val="6"/>
  </w:num>
  <w:num w:numId="9" w16cid:durableId="1926302598">
    <w:abstractNumId w:val="2"/>
  </w:num>
  <w:num w:numId="10" w16cid:durableId="480081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3948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3931"/>
    <w:rsid w:val="000078AB"/>
    <w:rsid w:val="00011F23"/>
    <w:rsid w:val="00014717"/>
    <w:rsid w:val="00014E84"/>
    <w:rsid w:val="0001539F"/>
    <w:rsid w:val="00015F9C"/>
    <w:rsid w:val="00021B2A"/>
    <w:rsid w:val="00024834"/>
    <w:rsid w:val="000331C3"/>
    <w:rsid w:val="00035379"/>
    <w:rsid w:val="0003569F"/>
    <w:rsid w:val="00035845"/>
    <w:rsid w:val="0003592F"/>
    <w:rsid w:val="000413E7"/>
    <w:rsid w:val="000414DD"/>
    <w:rsid w:val="0004193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803E1"/>
    <w:rsid w:val="0008081A"/>
    <w:rsid w:val="00081549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C07EB"/>
    <w:rsid w:val="000C2208"/>
    <w:rsid w:val="000C28D5"/>
    <w:rsid w:val="000C7919"/>
    <w:rsid w:val="000D0BC8"/>
    <w:rsid w:val="000D124E"/>
    <w:rsid w:val="000D27A1"/>
    <w:rsid w:val="000D361B"/>
    <w:rsid w:val="000D6A21"/>
    <w:rsid w:val="000E0324"/>
    <w:rsid w:val="000F01C0"/>
    <w:rsid w:val="000F1CA4"/>
    <w:rsid w:val="000F1EC7"/>
    <w:rsid w:val="000F2A96"/>
    <w:rsid w:val="000F2E5D"/>
    <w:rsid w:val="000F43FA"/>
    <w:rsid w:val="0010267F"/>
    <w:rsid w:val="001042B5"/>
    <w:rsid w:val="00106CD6"/>
    <w:rsid w:val="00106EB2"/>
    <w:rsid w:val="00106FEB"/>
    <w:rsid w:val="0010778B"/>
    <w:rsid w:val="001078A2"/>
    <w:rsid w:val="00110698"/>
    <w:rsid w:val="0011209E"/>
    <w:rsid w:val="00112F2F"/>
    <w:rsid w:val="00113B68"/>
    <w:rsid w:val="001142F8"/>
    <w:rsid w:val="00114C74"/>
    <w:rsid w:val="001159BC"/>
    <w:rsid w:val="001167B7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30BA"/>
    <w:rsid w:val="00143E05"/>
    <w:rsid w:val="00144EC7"/>
    <w:rsid w:val="00147B44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C3B"/>
    <w:rsid w:val="001849F1"/>
    <w:rsid w:val="00184BAA"/>
    <w:rsid w:val="00185218"/>
    <w:rsid w:val="00186DF1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52BF"/>
    <w:rsid w:val="001D098C"/>
    <w:rsid w:val="001D27D5"/>
    <w:rsid w:val="001D325E"/>
    <w:rsid w:val="001D4974"/>
    <w:rsid w:val="001D6916"/>
    <w:rsid w:val="001D7351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14D58"/>
    <w:rsid w:val="0021516B"/>
    <w:rsid w:val="002200EE"/>
    <w:rsid w:val="00220BF1"/>
    <w:rsid w:val="00221D4E"/>
    <w:rsid w:val="002221F3"/>
    <w:rsid w:val="0022703A"/>
    <w:rsid w:val="00233A7B"/>
    <w:rsid w:val="00235514"/>
    <w:rsid w:val="00235B2D"/>
    <w:rsid w:val="00235EB7"/>
    <w:rsid w:val="00236FCC"/>
    <w:rsid w:val="00237F58"/>
    <w:rsid w:val="0024133A"/>
    <w:rsid w:val="0024255E"/>
    <w:rsid w:val="0024602F"/>
    <w:rsid w:val="00251D83"/>
    <w:rsid w:val="00251E95"/>
    <w:rsid w:val="00252864"/>
    <w:rsid w:val="002530A5"/>
    <w:rsid w:val="0025344C"/>
    <w:rsid w:val="00256BC7"/>
    <w:rsid w:val="002609C0"/>
    <w:rsid w:val="00263133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0D3B"/>
    <w:rsid w:val="00293A36"/>
    <w:rsid w:val="00293CD0"/>
    <w:rsid w:val="0029512F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1C41"/>
    <w:rsid w:val="002B246C"/>
    <w:rsid w:val="002B388E"/>
    <w:rsid w:val="002B45A3"/>
    <w:rsid w:val="002B5B9C"/>
    <w:rsid w:val="002C32F3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2F3A"/>
    <w:rsid w:val="00370ACF"/>
    <w:rsid w:val="003712D3"/>
    <w:rsid w:val="00372692"/>
    <w:rsid w:val="0037394C"/>
    <w:rsid w:val="00376AD4"/>
    <w:rsid w:val="0038000C"/>
    <w:rsid w:val="00384235"/>
    <w:rsid w:val="0038599F"/>
    <w:rsid w:val="00386382"/>
    <w:rsid w:val="0038648B"/>
    <w:rsid w:val="00386E12"/>
    <w:rsid w:val="00387CF7"/>
    <w:rsid w:val="003906C3"/>
    <w:rsid w:val="003942BB"/>
    <w:rsid w:val="00394857"/>
    <w:rsid w:val="0039751B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21D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5F7E"/>
    <w:rsid w:val="00406209"/>
    <w:rsid w:val="00410775"/>
    <w:rsid w:val="00410FB4"/>
    <w:rsid w:val="0041105D"/>
    <w:rsid w:val="00412EFA"/>
    <w:rsid w:val="00414062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346B"/>
    <w:rsid w:val="00455AF1"/>
    <w:rsid w:val="0045689F"/>
    <w:rsid w:val="00460846"/>
    <w:rsid w:val="0046135C"/>
    <w:rsid w:val="004627B8"/>
    <w:rsid w:val="00463381"/>
    <w:rsid w:val="0046344A"/>
    <w:rsid w:val="00467534"/>
    <w:rsid w:val="00470B40"/>
    <w:rsid w:val="00471C5A"/>
    <w:rsid w:val="00471F47"/>
    <w:rsid w:val="00474938"/>
    <w:rsid w:val="00474D0D"/>
    <w:rsid w:val="00477358"/>
    <w:rsid w:val="00480345"/>
    <w:rsid w:val="004805A6"/>
    <w:rsid w:val="00484759"/>
    <w:rsid w:val="00485ED4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8E3"/>
    <w:rsid w:val="004B7BDF"/>
    <w:rsid w:val="004C009D"/>
    <w:rsid w:val="004C0BF1"/>
    <w:rsid w:val="004C1362"/>
    <w:rsid w:val="004C1912"/>
    <w:rsid w:val="004C1DFF"/>
    <w:rsid w:val="004C73C8"/>
    <w:rsid w:val="004D1F1F"/>
    <w:rsid w:val="004D2DDA"/>
    <w:rsid w:val="004D5837"/>
    <w:rsid w:val="004E24C3"/>
    <w:rsid w:val="004E2523"/>
    <w:rsid w:val="004E34F7"/>
    <w:rsid w:val="004E6397"/>
    <w:rsid w:val="004E712E"/>
    <w:rsid w:val="004F049E"/>
    <w:rsid w:val="004F4B44"/>
    <w:rsid w:val="004F6133"/>
    <w:rsid w:val="004F754C"/>
    <w:rsid w:val="004F7B2B"/>
    <w:rsid w:val="00500FE9"/>
    <w:rsid w:val="00501093"/>
    <w:rsid w:val="0050516B"/>
    <w:rsid w:val="00512F17"/>
    <w:rsid w:val="0051380D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7973"/>
    <w:rsid w:val="0054141A"/>
    <w:rsid w:val="00541D90"/>
    <w:rsid w:val="00543E55"/>
    <w:rsid w:val="005440D1"/>
    <w:rsid w:val="00547F59"/>
    <w:rsid w:val="00550992"/>
    <w:rsid w:val="005522CF"/>
    <w:rsid w:val="0055350B"/>
    <w:rsid w:val="0055550B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374B"/>
    <w:rsid w:val="0059655D"/>
    <w:rsid w:val="00596DD5"/>
    <w:rsid w:val="005A10C0"/>
    <w:rsid w:val="005A3C2C"/>
    <w:rsid w:val="005A6822"/>
    <w:rsid w:val="005B53AA"/>
    <w:rsid w:val="005B5742"/>
    <w:rsid w:val="005B57FC"/>
    <w:rsid w:val="005B74AA"/>
    <w:rsid w:val="005C2488"/>
    <w:rsid w:val="005C2739"/>
    <w:rsid w:val="005C2CBE"/>
    <w:rsid w:val="005C4BFE"/>
    <w:rsid w:val="005D2528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5F65C4"/>
    <w:rsid w:val="00600560"/>
    <w:rsid w:val="0060076A"/>
    <w:rsid w:val="0060132E"/>
    <w:rsid w:val="00602031"/>
    <w:rsid w:val="00604BD2"/>
    <w:rsid w:val="006055A6"/>
    <w:rsid w:val="00606E90"/>
    <w:rsid w:val="00607517"/>
    <w:rsid w:val="00610666"/>
    <w:rsid w:val="00611FCB"/>
    <w:rsid w:val="00612FF0"/>
    <w:rsid w:val="00614FEC"/>
    <w:rsid w:val="00617636"/>
    <w:rsid w:val="0062089E"/>
    <w:rsid w:val="0062121A"/>
    <w:rsid w:val="00622765"/>
    <w:rsid w:val="00622833"/>
    <w:rsid w:val="00627F98"/>
    <w:rsid w:val="0063013A"/>
    <w:rsid w:val="00630833"/>
    <w:rsid w:val="00630CF4"/>
    <w:rsid w:val="00631FFB"/>
    <w:rsid w:val="00632C52"/>
    <w:rsid w:val="00633D01"/>
    <w:rsid w:val="00635F22"/>
    <w:rsid w:val="00635F8F"/>
    <w:rsid w:val="00637970"/>
    <w:rsid w:val="00641C3D"/>
    <w:rsid w:val="0064344D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77445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E5DB3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4361"/>
    <w:rsid w:val="007151FB"/>
    <w:rsid w:val="0071528D"/>
    <w:rsid w:val="00715398"/>
    <w:rsid w:val="0071543A"/>
    <w:rsid w:val="00717063"/>
    <w:rsid w:val="00717B20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29B0"/>
    <w:rsid w:val="0074451D"/>
    <w:rsid w:val="007463D3"/>
    <w:rsid w:val="007469A2"/>
    <w:rsid w:val="00750298"/>
    <w:rsid w:val="00750346"/>
    <w:rsid w:val="00751286"/>
    <w:rsid w:val="0075212D"/>
    <w:rsid w:val="007523BB"/>
    <w:rsid w:val="00752626"/>
    <w:rsid w:val="00753567"/>
    <w:rsid w:val="00755920"/>
    <w:rsid w:val="00756501"/>
    <w:rsid w:val="0076168D"/>
    <w:rsid w:val="0076270F"/>
    <w:rsid w:val="007633A8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21C1"/>
    <w:rsid w:val="007B29EB"/>
    <w:rsid w:val="007B3E13"/>
    <w:rsid w:val="007C05BC"/>
    <w:rsid w:val="007C1B8F"/>
    <w:rsid w:val="007C1E57"/>
    <w:rsid w:val="007C55FF"/>
    <w:rsid w:val="007C7988"/>
    <w:rsid w:val="007D28EC"/>
    <w:rsid w:val="007D49CF"/>
    <w:rsid w:val="007D6778"/>
    <w:rsid w:val="007D6E64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1BA"/>
    <w:rsid w:val="0080154A"/>
    <w:rsid w:val="008027FE"/>
    <w:rsid w:val="00802A27"/>
    <w:rsid w:val="008053BE"/>
    <w:rsid w:val="00805783"/>
    <w:rsid w:val="00807135"/>
    <w:rsid w:val="00812E4A"/>
    <w:rsid w:val="0081320D"/>
    <w:rsid w:val="00813D14"/>
    <w:rsid w:val="00815C80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1381"/>
    <w:rsid w:val="008A32AF"/>
    <w:rsid w:val="008A48BD"/>
    <w:rsid w:val="008B15B9"/>
    <w:rsid w:val="008B2703"/>
    <w:rsid w:val="008B2B1A"/>
    <w:rsid w:val="008B375D"/>
    <w:rsid w:val="008B4C4A"/>
    <w:rsid w:val="008B60B2"/>
    <w:rsid w:val="008B6352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0727B"/>
    <w:rsid w:val="00913CAC"/>
    <w:rsid w:val="0091424E"/>
    <w:rsid w:val="00920FE1"/>
    <w:rsid w:val="00922498"/>
    <w:rsid w:val="00923914"/>
    <w:rsid w:val="00923B20"/>
    <w:rsid w:val="00923CCD"/>
    <w:rsid w:val="00926883"/>
    <w:rsid w:val="00927246"/>
    <w:rsid w:val="009312A2"/>
    <w:rsid w:val="00932082"/>
    <w:rsid w:val="0093660E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4F9"/>
    <w:rsid w:val="00972161"/>
    <w:rsid w:val="00974007"/>
    <w:rsid w:val="0097441D"/>
    <w:rsid w:val="00974A48"/>
    <w:rsid w:val="00974A81"/>
    <w:rsid w:val="009752D7"/>
    <w:rsid w:val="009771A9"/>
    <w:rsid w:val="00977DC0"/>
    <w:rsid w:val="00980DCF"/>
    <w:rsid w:val="009812D6"/>
    <w:rsid w:val="0098169B"/>
    <w:rsid w:val="009866E4"/>
    <w:rsid w:val="00990CAA"/>
    <w:rsid w:val="0099305E"/>
    <w:rsid w:val="00994871"/>
    <w:rsid w:val="009958D7"/>
    <w:rsid w:val="0099724B"/>
    <w:rsid w:val="009A05A4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99F"/>
    <w:rsid w:val="009B4F7A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E3AAB"/>
    <w:rsid w:val="009E6FCD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1046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1D98"/>
    <w:rsid w:val="00A730E4"/>
    <w:rsid w:val="00A7496A"/>
    <w:rsid w:val="00A7513F"/>
    <w:rsid w:val="00A75318"/>
    <w:rsid w:val="00A7570F"/>
    <w:rsid w:val="00A77116"/>
    <w:rsid w:val="00A8152F"/>
    <w:rsid w:val="00A82C59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6519"/>
    <w:rsid w:val="00AE65F7"/>
    <w:rsid w:val="00AF13BC"/>
    <w:rsid w:val="00AF2284"/>
    <w:rsid w:val="00AF3DA7"/>
    <w:rsid w:val="00AF3F93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A53"/>
    <w:rsid w:val="00B25CBC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482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770A6"/>
    <w:rsid w:val="00B82AE7"/>
    <w:rsid w:val="00B83740"/>
    <w:rsid w:val="00B85453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06A9"/>
    <w:rsid w:val="00BF2540"/>
    <w:rsid w:val="00BF2BB2"/>
    <w:rsid w:val="00BF3C1C"/>
    <w:rsid w:val="00BF3F59"/>
    <w:rsid w:val="00BF59F6"/>
    <w:rsid w:val="00C025C7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5CED"/>
    <w:rsid w:val="00C269C3"/>
    <w:rsid w:val="00C26BD1"/>
    <w:rsid w:val="00C26D30"/>
    <w:rsid w:val="00C3009B"/>
    <w:rsid w:val="00C32990"/>
    <w:rsid w:val="00C3418D"/>
    <w:rsid w:val="00C34453"/>
    <w:rsid w:val="00C3722B"/>
    <w:rsid w:val="00C37292"/>
    <w:rsid w:val="00C3754F"/>
    <w:rsid w:val="00C41F63"/>
    <w:rsid w:val="00C44836"/>
    <w:rsid w:val="00C46162"/>
    <w:rsid w:val="00C461E5"/>
    <w:rsid w:val="00C47578"/>
    <w:rsid w:val="00C52B1D"/>
    <w:rsid w:val="00C55D91"/>
    <w:rsid w:val="00C56F1F"/>
    <w:rsid w:val="00C57562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1FF4"/>
    <w:rsid w:val="00C73D2B"/>
    <w:rsid w:val="00C76A3F"/>
    <w:rsid w:val="00C808CF"/>
    <w:rsid w:val="00C81B43"/>
    <w:rsid w:val="00C82FED"/>
    <w:rsid w:val="00C859BA"/>
    <w:rsid w:val="00C85A89"/>
    <w:rsid w:val="00C85B2C"/>
    <w:rsid w:val="00C872ED"/>
    <w:rsid w:val="00C87C6B"/>
    <w:rsid w:val="00C91DED"/>
    <w:rsid w:val="00C92625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6337"/>
    <w:rsid w:val="00CB2DD1"/>
    <w:rsid w:val="00CB6B68"/>
    <w:rsid w:val="00CC096F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F2C"/>
    <w:rsid w:val="00CE28F2"/>
    <w:rsid w:val="00CE32B4"/>
    <w:rsid w:val="00CE3B17"/>
    <w:rsid w:val="00CE3E8E"/>
    <w:rsid w:val="00CF032E"/>
    <w:rsid w:val="00CF43DB"/>
    <w:rsid w:val="00CF4FA3"/>
    <w:rsid w:val="00CF5ED5"/>
    <w:rsid w:val="00CF76EE"/>
    <w:rsid w:val="00CF7777"/>
    <w:rsid w:val="00D000AE"/>
    <w:rsid w:val="00D024D8"/>
    <w:rsid w:val="00D04A36"/>
    <w:rsid w:val="00D05BD1"/>
    <w:rsid w:val="00D07436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3B4"/>
    <w:rsid w:val="00D329FA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90301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C24"/>
    <w:rsid w:val="00DC5E13"/>
    <w:rsid w:val="00DD1D42"/>
    <w:rsid w:val="00DD4B3A"/>
    <w:rsid w:val="00DD56C2"/>
    <w:rsid w:val="00DE72EB"/>
    <w:rsid w:val="00DE7347"/>
    <w:rsid w:val="00DF12C2"/>
    <w:rsid w:val="00DF1E02"/>
    <w:rsid w:val="00DF2DD4"/>
    <w:rsid w:val="00DF3C81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5F17"/>
    <w:rsid w:val="00E06EA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6337"/>
    <w:rsid w:val="00E27D94"/>
    <w:rsid w:val="00E30C1C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0C9B"/>
    <w:rsid w:val="00E71F6D"/>
    <w:rsid w:val="00E75B61"/>
    <w:rsid w:val="00E774DC"/>
    <w:rsid w:val="00E800C2"/>
    <w:rsid w:val="00E80D63"/>
    <w:rsid w:val="00E82267"/>
    <w:rsid w:val="00E861E0"/>
    <w:rsid w:val="00E87DF0"/>
    <w:rsid w:val="00E87F53"/>
    <w:rsid w:val="00E9032E"/>
    <w:rsid w:val="00E91C7E"/>
    <w:rsid w:val="00E91E0F"/>
    <w:rsid w:val="00E91E93"/>
    <w:rsid w:val="00E92801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1CCB"/>
    <w:rsid w:val="00ED2658"/>
    <w:rsid w:val="00ED3673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20891"/>
    <w:rsid w:val="00F211BA"/>
    <w:rsid w:val="00F22720"/>
    <w:rsid w:val="00F2273D"/>
    <w:rsid w:val="00F23A64"/>
    <w:rsid w:val="00F23A9B"/>
    <w:rsid w:val="00F23B09"/>
    <w:rsid w:val="00F23FCF"/>
    <w:rsid w:val="00F25214"/>
    <w:rsid w:val="00F31702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30E7"/>
    <w:rsid w:val="00F53970"/>
    <w:rsid w:val="00F53B1D"/>
    <w:rsid w:val="00F550A7"/>
    <w:rsid w:val="00F575C9"/>
    <w:rsid w:val="00F62CDA"/>
    <w:rsid w:val="00F62E6E"/>
    <w:rsid w:val="00F64D80"/>
    <w:rsid w:val="00F65D2D"/>
    <w:rsid w:val="00F65F27"/>
    <w:rsid w:val="00F6744C"/>
    <w:rsid w:val="00F70241"/>
    <w:rsid w:val="00F70255"/>
    <w:rsid w:val="00F70B12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0019"/>
    <w:rsid w:val="00FA1D3B"/>
    <w:rsid w:val="00FA330A"/>
    <w:rsid w:val="00FA4341"/>
    <w:rsid w:val="00FA68CB"/>
    <w:rsid w:val="00FA6BFE"/>
    <w:rsid w:val="00FA7610"/>
    <w:rsid w:val="00FB0189"/>
    <w:rsid w:val="00FB06DC"/>
    <w:rsid w:val="00FB12EA"/>
    <w:rsid w:val="00FB4DF7"/>
    <w:rsid w:val="00FB5301"/>
    <w:rsid w:val="00FB6349"/>
    <w:rsid w:val="00FB692D"/>
    <w:rsid w:val="00FB7D42"/>
    <w:rsid w:val="00FC0C33"/>
    <w:rsid w:val="00FC3433"/>
    <w:rsid w:val="00FC6818"/>
    <w:rsid w:val="00FD1168"/>
    <w:rsid w:val="00FD3514"/>
    <w:rsid w:val="00FD3596"/>
    <w:rsid w:val="00FD38A0"/>
    <w:rsid w:val="00FD5C34"/>
    <w:rsid w:val="00FD7B2A"/>
    <w:rsid w:val="00FD7C03"/>
    <w:rsid w:val="00FD7FE8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05BFACD3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"/>
    <w:qFormat/>
    <w:rsid w:val="003712D3"/>
    <w:pPr>
      <w:suppressAutoHyphens w:val="0"/>
      <w:ind w:left="142"/>
      <w:jc w:val="center"/>
      <w:outlineLvl w:val="0"/>
    </w:pPr>
    <w:rPr>
      <w:rFonts w:ascii="StobiSerif Medium" w:hAnsi="StobiSerif Medium"/>
      <w:b/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qFormat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uiPriority w:val="9"/>
    <w:rsid w:val="003712D3"/>
    <w:rPr>
      <w:rFonts w:ascii="StobiSerif Medium" w:hAnsi="StobiSerif Medium"/>
      <w:b/>
      <w:i/>
      <w:iCs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i/>
      <w:iCs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i/>
      <w:iCs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A09E-719F-4ED3-80FB-5344ED97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65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14</cp:revision>
  <cp:lastPrinted>2022-06-14T13:57:00Z</cp:lastPrinted>
  <dcterms:created xsi:type="dcterms:W3CDTF">2022-01-26T08:02:00Z</dcterms:created>
  <dcterms:modified xsi:type="dcterms:W3CDTF">2022-06-14T14:11:00Z</dcterms:modified>
</cp:coreProperties>
</file>