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27A2" w14:textId="77777777" w:rsidR="007B16B4" w:rsidRPr="004B639C" w:rsidRDefault="007B16B4" w:rsidP="004921D8">
      <w:pPr>
        <w:pStyle w:val="HeaderTXT"/>
      </w:pPr>
    </w:p>
    <w:bookmarkStart w:id="0" w:name="_Hlk98228839"/>
    <w:p w14:paraId="49D8018C" w14:textId="77777777" w:rsidR="0000412F" w:rsidRPr="00215F3C" w:rsidRDefault="0000412F" w:rsidP="009B3669">
      <w:pPr>
        <w:tabs>
          <w:tab w:val="left" w:pos="6048"/>
        </w:tabs>
        <w:autoSpaceDE w:val="0"/>
        <w:autoSpaceDN w:val="0"/>
        <w:adjustRightInd w:val="0"/>
        <w:ind w:right="4"/>
        <w:rPr>
          <w:rFonts w:ascii="StobiSerif Regular" w:hAnsi="StobiSerif Regular" w:cstheme="minorHAnsi"/>
          <w:b/>
          <w:i/>
          <w:color w:val="0070C0"/>
          <w:sz w:val="22"/>
          <w:szCs w:val="22"/>
        </w:rPr>
      </w:pPr>
      <w:r w:rsidRPr="00215F3C">
        <w:rPr>
          <w:rFonts w:ascii="StobiSerif Regular" w:hAnsi="StobiSerif Regular" w:cstheme="minorHAnsi"/>
          <w:noProof/>
          <w:color w:val="0070C0"/>
          <w:sz w:val="22"/>
          <w:szCs w:val="22"/>
          <w:lang w:eastAsia="mk-MK"/>
        </w:rPr>
        <mc:AlternateContent>
          <mc:Choice Requires="wps">
            <w:drawing>
              <wp:anchor distT="0" distB="0" distL="114300" distR="114300" simplePos="0" relativeHeight="251666432" behindDoc="0" locked="0" layoutInCell="1" allowOverlap="1" wp14:anchorId="702AD85F" wp14:editId="36BBB34B">
                <wp:simplePos x="0" y="0"/>
                <wp:positionH relativeFrom="column">
                  <wp:posOffset>3664944</wp:posOffset>
                </wp:positionH>
                <wp:positionV relativeFrom="paragraph">
                  <wp:posOffset>150771</wp:posOffset>
                </wp:positionV>
                <wp:extent cx="1822450" cy="0"/>
                <wp:effectExtent l="0" t="0" r="25400" b="19050"/>
                <wp:wrapNone/>
                <wp:docPr id="786268057" name="Straight Connector 786268057"/>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8E5E9" id="Straight Connector 78626805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" strokecolor="#c00000" strokeweight="1pt">
                <v:stroke joinstyle="miter"/>
              </v:line>
            </w:pict>
          </mc:Fallback>
        </mc:AlternateContent>
      </w:r>
      <w:r w:rsidRPr="00215F3C">
        <w:rPr>
          <w:rFonts w:ascii="StobiSerif Regular" w:hAnsi="StobiSerif Regular" w:cstheme="minorHAnsi"/>
          <w:noProof/>
          <w:color w:val="0070C0"/>
          <w:sz w:val="22"/>
          <w:szCs w:val="22"/>
          <w:lang w:eastAsia="mk-MK"/>
        </w:rPr>
        <w:drawing>
          <wp:anchor distT="0" distB="0" distL="114300" distR="114300" simplePos="0" relativeHeight="251665408" behindDoc="0" locked="0" layoutInCell="1" allowOverlap="1" wp14:anchorId="59DA049C" wp14:editId="1BEFAFA3">
            <wp:simplePos x="0" y="0"/>
            <wp:positionH relativeFrom="margin">
              <wp:align>center</wp:align>
            </wp:positionH>
            <wp:positionV relativeFrom="paragraph">
              <wp:posOffset>-262393</wp:posOffset>
            </wp:positionV>
            <wp:extent cx="978535" cy="819602"/>
            <wp:effectExtent l="0" t="0" r="0" b="0"/>
            <wp:wrapNone/>
            <wp:docPr id="834613583" name="Picture 834613583" descr="A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13583" name="Picture 834613583" descr="A red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215F3C">
        <w:rPr>
          <w:rFonts w:ascii="StobiSerif Regular" w:hAnsi="StobiSerif Regular" w:cstheme="minorHAnsi"/>
          <w:b/>
          <w:i/>
          <w:color w:val="0070C0"/>
          <w:sz w:val="22"/>
          <w:szCs w:val="22"/>
        </w:rPr>
        <w:tab/>
      </w:r>
      <w:r w:rsidRPr="00215F3C">
        <w:rPr>
          <w:rFonts w:ascii="StobiSerif Regular" w:hAnsi="StobiSerif Regular" w:cstheme="minorHAnsi"/>
          <w:noProof/>
          <w:color w:val="0070C0"/>
          <w:sz w:val="22"/>
          <w:szCs w:val="22"/>
          <w:lang w:eastAsia="mk-MK"/>
        </w:rPr>
        <mc:AlternateContent>
          <mc:Choice Requires="wps">
            <w:drawing>
              <wp:anchor distT="0" distB="0" distL="114300" distR="114300" simplePos="0" relativeHeight="251667456" behindDoc="0" locked="0" layoutInCell="1" allowOverlap="1" wp14:anchorId="5531C752" wp14:editId="71B87D16">
                <wp:simplePos x="0" y="0"/>
                <wp:positionH relativeFrom="column">
                  <wp:posOffset>152400</wp:posOffset>
                </wp:positionH>
                <wp:positionV relativeFrom="paragraph">
                  <wp:posOffset>152400</wp:posOffset>
                </wp:positionV>
                <wp:extent cx="1822450" cy="0"/>
                <wp:effectExtent l="0" t="0" r="25400" b="19050"/>
                <wp:wrapNone/>
                <wp:docPr id="575763299" name="Straight Connector 575763299"/>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D659C" id="Straight Connector 575763299"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" strokecolor="#c00000" strokeweight="1pt">
                <v:stroke joinstyle="miter"/>
              </v:line>
            </w:pict>
          </mc:Fallback>
        </mc:AlternateContent>
      </w:r>
    </w:p>
    <w:p w14:paraId="7EC02FE6" w14:textId="77777777" w:rsidR="0000412F" w:rsidRPr="00215F3C" w:rsidRDefault="0000412F" w:rsidP="009B3669">
      <w:pPr>
        <w:autoSpaceDE w:val="0"/>
        <w:autoSpaceDN w:val="0"/>
        <w:adjustRightInd w:val="0"/>
        <w:ind w:right="4"/>
        <w:rPr>
          <w:rFonts w:ascii="StobiSerif Regular" w:hAnsi="StobiSerif Regular" w:cstheme="minorHAnsi"/>
          <w:b/>
          <w:i/>
          <w:color w:val="0070C0"/>
          <w:sz w:val="22"/>
          <w:szCs w:val="22"/>
        </w:rPr>
      </w:pPr>
    </w:p>
    <w:p w14:paraId="2DFA74CE" w14:textId="77777777" w:rsidR="0000412F" w:rsidRPr="00215F3C" w:rsidRDefault="0000412F" w:rsidP="009B3669">
      <w:pPr>
        <w:autoSpaceDE w:val="0"/>
        <w:autoSpaceDN w:val="0"/>
        <w:adjustRightInd w:val="0"/>
        <w:ind w:right="4"/>
        <w:rPr>
          <w:rFonts w:ascii="StobiSerif Regular" w:hAnsi="StobiSerif Regular" w:cstheme="minorHAnsi"/>
          <w:b/>
          <w:i/>
          <w:color w:val="0070C0"/>
          <w:sz w:val="22"/>
          <w:szCs w:val="22"/>
        </w:rPr>
      </w:pPr>
    </w:p>
    <w:p w14:paraId="7C5FCC30" w14:textId="77777777" w:rsidR="0000412F" w:rsidRPr="001F33B0" w:rsidRDefault="0000412F" w:rsidP="009B3669">
      <w:pPr>
        <w:autoSpaceDE w:val="0"/>
        <w:autoSpaceDN w:val="0"/>
        <w:adjustRightInd w:val="0"/>
        <w:ind w:right="4"/>
        <w:rPr>
          <w:rFonts w:ascii="StobiSerif Regular" w:hAnsi="StobiSerif Regular" w:cstheme="minorHAnsi"/>
          <w:b/>
          <w:i/>
          <w:sz w:val="22"/>
          <w:szCs w:val="22"/>
        </w:rPr>
      </w:pPr>
      <w:r w:rsidRPr="001F33B0">
        <w:rPr>
          <w:rFonts w:ascii="StobiSerif Regular" w:hAnsi="StobiSerif Regular" w:cstheme="minorHAnsi"/>
          <w:b/>
          <w:i/>
          <w:sz w:val="22"/>
          <w:szCs w:val="22"/>
        </w:rPr>
        <w:t>Број: 02 - __________</w:t>
      </w:r>
    </w:p>
    <w:p w14:paraId="022946FA" w14:textId="2EF48747" w:rsidR="0000412F" w:rsidRPr="001F33B0" w:rsidRDefault="0000412F" w:rsidP="009B3669">
      <w:pPr>
        <w:ind w:right="4"/>
        <w:rPr>
          <w:rFonts w:ascii="StobiSerif Regular" w:hAnsi="StobiSerif Regular" w:cstheme="minorHAnsi"/>
          <w:b/>
          <w:i/>
          <w:sz w:val="22"/>
          <w:szCs w:val="22"/>
        </w:rPr>
      </w:pPr>
      <w:bookmarkStart w:id="1" w:name="_Hlk127798684"/>
      <w:r w:rsidRPr="001F33B0">
        <w:rPr>
          <w:rFonts w:ascii="StobiSerif Regular" w:hAnsi="StobiSerif Regular" w:cstheme="minorHAnsi"/>
          <w:b/>
          <w:i/>
          <w:sz w:val="22"/>
          <w:szCs w:val="22"/>
        </w:rPr>
        <w:t xml:space="preserve">____________ 2024 </w:t>
      </w:r>
      <w:bookmarkEnd w:id="1"/>
      <w:r w:rsidRPr="001F33B0">
        <w:rPr>
          <w:rFonts w:ascii="StobiSerif Regular" w:hAnsi="StobiSerif Regular" w:cstheme="minorHAnsi"/>
          <w:b/>
          <w:i/>
          <w:sz w:val="22"/>
          <w:szCs w:val="22"/>
        </w:rPr>
        <w:t xml:space="preserve">година                                                                                                                                                              </w:t>
      </w:r>
    </w:p>
    <w:p w14:paraId="01EE7EFE" w14:textId="77777777" w:rsidR="00250A15" w:rsidRPr="001F33B0" w:rsidRDefault="0000412F" w:rsidP="009B3669">
      <w:pPr>
        <w:ind w:right="4"/>
        <w:rPr>
          <w:rFonts w:ascii="StobiSerif Regular" w:hAnsi="StobiSerif Regular" w:cstheme="minorHAnsi"/>
          <w:i/>
          <w:sz w:val="22"/>
          <w:szCs w:val="22"/>
        </w:rPr>
      </w:pPr>
      <w:r w:rsidRPr="001F33B0">
        <w:rPr>
          <w:rFonts w:ascii="StobiSerif Regular" w:hAnsi="StobiSerif Regular" w:cstheme="minorHAnsi"/>
          <w:b/>
          <w:i/>
          <w:sz w:val="22"/>
          <w:szCs w:val="22"/>
        </w:rPr>
        <w:t>С к о п ј е</w:t>
      </w:r>
      <w:r w:rsidRPr="001F33B0">
        <w:rPr>
          <w:rFonts w:ascii="StobiSerif Regular" w:hAnsi="StobiSerif Regular" w:cstheme="minorHAnsi"/>
          <w:i/>
          <w:sz w:val="22"/>
          <w:szCs w:val="22"/>
        </w:rPr>
        <w:t xml:space="preserve">             </w:t>
      </w:r>
    </w:p>
    <w:p w14:paraId="049489EA" w14:textId="65AB9135" w:rsidR="0000412F" w:rsidRPr="00FA5E42" w:rsidRDefault="0000412F" w:rsidP="009B3669">
      <w:pPr>
        <w:ind w:right="4"/>
        <w:rPr>
          <w:rFonts w:ascii="StobiSerif Regular" w:hAnsi="StobiSerif Regular" w:cstheme="minorHAnsi"/>
          <w:i/>
          <w:sz w:val="22"/>
          <w:szCs w:val="22"/>
        </w:rPr>
      </w:pPr>
      <w:r w:rsidRPr="00FA5E42">
        <w:rPr>
          <w:rFonts w:ascii="StobiSerif Regular" w:hAnsi="StobiSerif Regular" w:cstheme="minorHAnsi"/>
          <w:i/>
          <w:sz w:val="22"/>
          <w:szCs w:val="22"/>
        </w:rPr>
        <w:t xml:space="preserve">                        </w:t>
      </w:r>
    </w:p>
    <w:p w14:paraId="517B861D" w14:textId="77777777" w:rsidR="0000412F" w:rsidRPr="00FA5E42" w:rsidRDefault="0000412F" w:rsidP="009B3669">
      <w:pPr>
        <w:autoSpaceDE w:val="0"/>
        <w:autoSpaceDN w:val="0"/>
        <w:adjustRightInd w:val="0"/>
        <w:ind w:right="4"/>
        <w:rPr>
          <w:rFonts w:ascii="StobiSerif Regular" w:hAnsi="StobiSerif Regular" w:cstheme="minorHAnsi"/>
          <w:b/>
          <w:i/>
          <w:sz w:val="22"/>
          <w:szCs w:val="22"/>
        </w:rPr>
      </w:pPr>
      <w:r w:rsidRPr="00FA5E42">
        <w:rPr>
          <w:rFonts w:ascii="StobiSerif Regular" w:hAnsi="StobiSerif Regular" w:cstheme="minorHAnsi"/>
          <w:i/>
          <w:sz w:val="22"/>
          <w:szCs w:val="22"/>
        </w:rPr>
        <w:t xml:space="preserve">                                                                                       </w:t>
      </w:r>
      <w:r w:rsidRPr="00FA5E42">
        <w:rPr>
          <w:rFonts w:ascii="StobiSerif Regular" w:eastAsia="@Arial Unicode MS" w:hAnsi="StobiSerif Regular" w:cstheme="minorHAnsi"/>
          <w:b/>
          <w:i/>
          <w:sz w:val="22"/>
          <w:szCs w:val="22"/>
        </w:rPr>
        <w:t>ЗАПИСНИК</w:t>
      </w:r>
    </w:p>
    <w:p w14:paraId="0AD4E889" w14:textId="547635D6" w:rsidR="0000412F" w:rsidRPr="00FA5E42" w:rsidRDefault="0000412F" w:rsidP="009B3669">
      <w:pPr>
        <w:autoSpaceDE w:val="0"/>
        <w:autoSpaceDN w:val="0"/>
        <w:adjustRightInd w:val="0"/>
        <w:ind w:right="4"/>
        <w:jc w:val="center"/>
        <w:rPr>
          <w:rFonts w:ascii="StobiSerif Regular" w:hAnsi="StobiSerif Regular" w:cstheme="minorHAnsi"/>
          <w:b/>
          <w:i/>
          <w:sz w:val="22"/>
          <w:szCs w:val="22"/>
        </w:rPr>
      </w:pPr>
      <w:r w:rsidRPr="00FA5E42">
        <w:rPr>
          <w:rFonts w:ascii="StobiSerif Regular" w:eastAsia="@Arial Unicode MS" w:hAnsi="StobiSerif Regular" w:cstheme="minorHAnsi"/>
          <w:b/>
          <w:i/>
          <w:sz w:val="22"/>
          <w:szCs w:val="22"/>
        </w:rPr>
        <w:t>од</w:t>
      </w:r>
      <w:r w:rsidRPr="00FA5E42">
        <w:rPr>
          <w:rFonts w:ascii="StobiSerif Regular" w:hAnsi="StobiSerif Regular"/>
          <w:i/>
          <w:sz w:val="22"/>
          <w:szCs w:val="22"/>
        </w:rPr>
        <w:t xml:space="preserve"> </w:t>
      </w:r>
      <w:r w:rsidRPr="00FA5E42">
        <w:rPr>
          <w:rFonts w:ascii="StobiSerif Regular" w:eastAsia="@Arial Unicode MS" w:hAnsi="StobiSerif Regular" w:cstheme="minorHAnsi"/>
          <w:b/>
          <w:i/>
          <w:sz w:val="22"/>
          <w:szCs w:val="22"/>
        </w:rPr>
        <w:t xml:space="preserve">Сто </w:t>
      </w:r>
      <w:r w:rsidR="004F0D46">
        <w:rPr>
          <w:rFonts w:ascii="StobiSerif Regular" w:eastAsia="@Arial Unicode MS" w:hAnsi="StobiSerif Regular" w:cstheme="minorHAnsi"/>
          <w:b/>
          <w:i/>
          <w:sz w:val="22"/>
          <w:szCs w:val="22"/>
        </w:rPr>
        <w:t>шеестата</w:t>
      </w:r>
      <w:r w:rsidRPr="00FA5E42">
        <w:rPr>
          <w:rFonts w:ascii="StobiSerif Regular" w:eastAsia="@Arial Unicode MS" w:hAnsi="StobiSerif Regular" w:cstheme="minorHAnsi"/>
          <w:b/>
          <w:i/>
          <w:sz w:val="22"/>
          <w:szCs w:val="22"/>
        </w:rPr>
        <w:t xml:space="preserve"> седница на Управниот одбор на</w:t>
      </w:r>
    </w:p>
    <w:p w14:paraId="24E98A71" w14:textId="77777777" w:rsidR="0000412F" w:rsidRPr="00FA5E42" w:rsidRDefault="0000412F" w:rsidP="009B3669">
      <w:pPr>
        <w:autoSpaceDE w:val="0"/>
        <w:autoSpaceDN w:val="0"/>
        <w:adjustRightInd w:val="0"/>
        <w:ind w:right="4"/>
        <w:jc w:val="center"/>
        <w:rPr>
          <w:rFonts w:ascii="StobiSerif Regular" w:hAnsi="StobiSerif Regular" w:cstheme="minorHAnsi"/>
          <w:b/>
          <w:i/>
          <w:sz w:val="22"/>
          <w:szCs w:val="22"/>
        </w:rPr>
      </w:pPr>
      <w:r w:rsidRPr="00FA5E42">
        <w:rPr>
          <w:rFonts w:ascii="StobiSerif Regular" w:eastAsia="@Arial Unicode MS" w:hAnsi="StobiSerif Regular" w:cstheme="minorHAnsi"/>
          <w:b/>
          <w:i/>
          <w:sz w:val="22"/>
          <w:szCs w:val="22"/>
        </w:rPr>
        <w:t>Фондот за здравствено осигурување на Република Северна Македонија,</w:t>
      </w:r>
    </w:p>
    <w:p w14:paraId="045A57C4" w14:textId="7593692F" w:rsidR="004F0D46" w:rsidRPr="004921D8" w:rsidRDefault="00250A15" w:rsidP="009B3669">
      <w:pPr>
        <w:ind w:right="4"/>
        <w:jc w:val="center"/>
        <w:rPr>
          <w:rFonts w:ascii="StobiSerif Regular" w:eastAsia="@Arial Unicode MS" w:hAnsi="StobiSerif Regular" w:cstheme="minorHAnsi"/>
          <w:b/>
          <w:bCs/>
          <w:i/>
          <w:sz w:val="22"/>
          <w:szCs w:val="22"/>
        </w:rPr>
      </w:pPr>
      <w:r w:rsidRPr="004F0D46">
        <w:rPr>
          <w:rFonts w:ascii="StobiSerif Regular" w:eastAsia="@Arial Unicode MS" w:hAnsi="StobiSerif Regular" w:cstheme="minorHAnsi"/>
          <w:b/>
          <w:bCs/>
          <w:i/>
          <w:sz w:val="22"/>
          <w:szCs w:val="22"/>
        </w:rPr>
        <w:t>о</w:t>
      </w:r>
      <w:r w:rsidR="0000412F" w:rsidRPr="004F0D46">
        <w:rPr>
          <w:rFonts w:ascii="StobiSerif Regular" w:eastAsia="@Arial Unicode MS" w:hAnsi="StobiSerif Regular" w:cstheme="minorHAnsi"/>
          <w:b/>
          <w:bCs/>
          <w:i/>
          <w:sz w:val="22"/>
          <w:szCs w:val="22"/>
        </w:rPr>
        <w:t xml:space="preserve">држана на </w:t>
      </w:r>
      <w:r w:rsidR="004F0D46" w:rsidRPr="004F0D46">
        <w:rPr>
          <w:rFonts w:ascii="StobiSerif Regular" w:eastAsia="@Arial Unicode MS" w:hAnsi="StobiSerif Regular" w:cstheme="minorHAnsi"/>
          <w:b/>
          <w:bCs/>
          <w:i/>
          <w:sz w:val="22"/>
          <w:szCs w:val="22"/>
        </w:rPr>
        <w:t>29 април 2024</w:t>
      </w:r>
    </w:p>
    <w:p w14:paraId="3C36B58D" w14:textId="62202287" w:rsidR="004F0D46" w:rsidRDefault="004F0D46" w:rsidP="004F0D46">
      <w:pPr>
        <w:ind w:right="4"/>
        <w:rPr>
          <w:rFonts w:ascii="StobiSerif Regular" w:eastAsia="@Arial Unicode MS" w:hAnsi="StobiSerif Regular" w:cstheme="minorHAnsi"/>
          <w:i/>
          <w:sz w:val="22"/>
          <w:szCs w:val="22"/>
        </w:rPr>
      </w:pPr>
    </w:p>
    <w:p w14:paraId="0CC7183B" w14:textId="0EB91189" w:rsidR="0000412F" w:rsidRDefault="004F0D46" w:rsidP="00184724">
      <w:pPr>
        <w:ind w:right="4"/>
        <w:rPr>
          <w:rFonts w:ascii="StobiSerif Regular" w:hAnsi="StobiSerif Regular" w:cstheme="minorHAnsi"/>
          <w:i/>
          <w:sz w:val="22"/>
          <w:szCs w:val="22"/>
        </w:rPr>
      </w:pPr>
      <w:r w:rsidRPr="004F0D46">
        <w:rPr>
          <w:rFonts w:ascii="StobiSerif Regular" w:eastAsia="@Arial Unicode MS" w:hAnsi="StobiSerif Regular" w:cstheme="minorHAnsi"/>
          <w:i/>
          <w:sz w:val="22"/>
          <w:szCs w:val="22"/>
        </w:rPr>
        <w:t>На 29 јануари 2024 година (понеделник) со почеток од 12,00 часот,</w:t>
      </w:r>
      <w:r w:rsidR="00E31A54">
        <w:rPr>
          <w:rFonts w:ascii="StobiSerif Regular" w:eastAsia="@Arial Unicode MS" w:hAnsi="StobiSerif Regular" w:cstheme="minorHAnsi"/>
          <w:i/>
          <w:sz w:val="22"/>
          <w:szCs w:val="22"/>
        </w:rPr>
        <w:t xml:space="preserve"> Управниот одбор на Фондот</w:t>
      </w:r>
      <w:r w:rsidRPr="004F0D46">
        <w:rPr>
          <w:rFonts w:ascii="StobiSerif Regular" w:eastAsia="@Arial Unicode MS" w:hAnsi="StobiSerif Regular" w:cstheme="minorHAnsi"/>
          <w:i/>
          <w:sz w:val="22"/>
          <w:szCs w:val="22"/>
        </w:rPr>
        <w:t xml:space="preserve"> </w:t>
      </w:r>
      <w:r w:rsidR="009A3006" w:rsidRPr="004F0D46">
        <w:rPr>
          <w:rFonts w:ascii="StobiSerif Regular" w:eastAsia="@Arial Unicode MS" w:hAnsi="StobiSerif Regular" w:cstheme="minorHAnsi"/>
          <w:i/>
          <w:sz w:val="22"/>
          <w:szCs w:val="22"/>
        </w:rPr>
        <w:t xml:space="preserve">по пат на конференциска врска, согласно член 20 </w:t>
      </w:r>
      <w:r w:rsidR="00DF75A8">
        <w:rPr>
          <w:rFonts w:ascii="StobiSerif Regular" w:eastAsia="@Arial Unicode MS" w:hAnsi="StobiSerif Regular" w:cstheme="minorHAnsi"/>
          <w:i/>
          <w:sz w:val="22"/>
          <w:szCs w:val="22"/>
        </w:rPr>
        <w:t xml:space="preserve">од </w:t>
      </w:r>
      <w:r w:rsidR="009A3006" w:rsidRPr="004F0D46">
        <w:rPr>
          <w:rFonts w:ascii="StobiSerif Regular" w:eastAsia="@Arial Unicode MS" w:hAnsi="StobiSerif Regular" w:cstheme="minorHAnsi"/>
          <w:i/>
          <w:sz w:val="22"/>
          <w:szCs w:val="22"/>
        </w:rPr>
        <w:t>Деловникот за работа</w:t>
      </w:r>
      <w:r w:rsidR="00AE498A">
        <w:rPr>
          <w:rFonts w:ascii="StobiSerif Regular" w:eastAsia="@Arial Unicode MS" w:hAnsi="StobiSerif Regular" w:cstheme="minorHAnsi"/>
          <w:i/>
          <w:sz w:val="22"/>
          <w:szCs w:val="22"/>
        </w:rPr>
        <w:t>та на Управниот одбор</w:t>
      </w:r>
      <w:r w:rsidR="00250A15" w:rsidRPr="004F0D46">
        <w:rPr>
          <w:rFonts w:ascii="StobiSerif Regular" w:hAnsi="StobiSerif Regular" w:cstheme="minorHAnsi"/>
          <w:i/>
          <w:sz w:val="22"/>
          <w:szCs w:val="22"/>
        </w:rPr>
        <w:t>,</w:t>
      </w:r>
      <w:r w:rsidR="0000412F" w:rsidRPr="004F0D46">
        <w:rPr>
          <w:rFonts w:ascii="StobiSerif Regular" w:hAnsi="StobiSerif Regular" w:cstheme="minorHAnsi"/>
          <w:i/>
          <w:sz w:val="22"/>
          <w:szCs w:val="22"/>
        </w:rPr>
        <w:t xml:space="preserve"> ја </w:t>
      </w:r>
      <w:r w:rsidR="009A3006" w:rsidRPr="004F0D46">
        <w:rPr>
          <w:rFonts w:ascii="StobiSerif Regular" w:hAnsi="StobiSerif Regular" w:cstheme="minorHAnsi"/>
          <w:i/>
          <w:sz w:val="22"/>
          <w:szCs w:val="22"/>
        </w:rPr>
        <w:t>започна</w:t>
      </w:r>
      <w:r w:rsidR="0000412F" w:rsidRPr="004F0D46">
        <w:rPr>
          <w:rFonts w:ascii="StobiSerif Regular" w:hAnsi="StobiSerif Regular" w:cstheme="minorHAnsi"/>
          <w:i/>
          <w:sz w:val="22"/>
          <w:szCs w:val="22"/>
        </w:rPr>
        <w:t xml:space="preserve"> Сто </w:t>
      </w:r>
      <w:r w:rsidRPr="004F0D46">
        <w:rPr>
          <w:rFonts w:ascii="StobiSerif Regular" w:hAnsi="StobiSerif Regular" w:cstheme="minorHAnsi"/>
          <w:i/>
          <w:sz w:val="22"/>
          <w:szCs w:val="22"/>
        </w:rPr>
        <w:t>шеестата седница</w:t>
      </w:r>
      <w:r w:rsidR="006415D4">
        <w:rPr>
          <w:rFonts w:ascii="StobiSerif Regular" w:hAnsi="StobiSerif Regular" w:cstheme="minorHAnsi"/>
          <w:i/>
          <w:sz w:val="22"/>
          <w:szCs w:val="22"/>
        </w:rPr>
        <w:t>.</w:t>
      </w:r>
    </w:p>
    <w:p w14:paraId="0C4D3942" w14:textId="77777777" w:rsidR="00184724" w:rsidRDefault="00184724" w:rsidP="00184724">
      <w:pPr>
        <w:ind w:right="4"/>
        <w:rPr>
          <w:rFonts w:ascii="StobiSerif Regular" w:hAnsi="StobiSerif Regular" w:cstheme="minorHAnsi"/>
          <w:i/>
          <w:sz w:val="22"/>
          <w:szCs w:val="22"/>
        </w:rPr>
      </w:pPr>
    </w:p>
    <w:p w14:paraId="7E09A01B" w14:textId="1AC977F0" w:rsidR="00184724" w:rsidRDefault="00184724" w:rsidP="00184724">
      <w:pPr>
        <w:ind w:right="4"/>
        <w:rPr>
          <w:rFonts w:ascii="StobiSerif Regular" w:hAnsi="StobiSerif Regular" w:cstheme="minorHAnsi"/>
          <w:i/>
          <w:sz w:val="22"/>
          <w:szCs w:val="22"/>
        </w:rPr>
      </w:pPr>
      <w:r w:rsidRPr="00184724">
        <w:rPr>
          <w:rFonts w:ascii="StobiSerif Regular" w:hAnsi="StobiSerif Regular" w:cstheme="minorHAnsi"/>
          <w:i/>
          <w:sz w:val="22"/>
          <w:szCs w:val="22"/>
        </w:rPr>
        <w:t>Во работата на седницата учествуваа следните членови на Управниот одбор:</w:t>
      </w:r>
    </w:p>
    <w:p w14:paraId="3101A6A6" w14:textId="77777777" w:rsidR="00184724" w:rsidRDefault="00184724" w:rsidP="00184724">
      <w:pPr>
        <w:ind w:right="4"/>
        <w:rPr>
          <w:rFonts w:ascii="StobiSerif Regular" w:hAnsi="StobiSerif Regular" w:cstheme="minorHAnsi"/>
          <w:i/>
          <w:sz w:val="22"/>
          <w:szCs w:val="22"/>
        </w:rPr>
      </w:pPr>
    </w:p>
    <w:p w14:paraId="1060A3A4" w14:textId="4EEBEEBD" w:rsidR="0000412F" w:rsidRPr="00FA5E42"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FA5E42">
        <w:rPr>
          <w:rFonts w:ascii="StobiSerif Regular" w:hAnsi="StobiSerif Regular" w:cstheme="minorHAnsi"/>
          <w:bCs/>
          <w:i/>
        </w:rPr>
        <w:t>Дејан Николовски - претставник од Министерството за финансии – претседател;</w:t>
      </w:r>
    </w:p>
    <w:p w14:paraId="66728013" w14:textId="35BB8658" w:rsidR="0000412F" w:rsidRPr="00FA5E42"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FA5E42">
        <w:rPr>
          <w:rFonts w:ascii="StobiSerif Regular" w:hAnsi="StobiSerif Regular" w:cstheme="minorHAnsi"/>
          <w:bCs/>
          <w:i/>
        </w:rPr>
        <w:t xml:space="preserve">д-р </w:t>
      </w:r>
      <w:r w:rsidR="004F0D46">
        <w:rPr>
          <w:rFonts w:ascii="StobiSerif Regular" w:hAnsi="StobiSerif Regular" w:cstheme="minorHAnsi"/>
          <w:bCs/>
          <w:i/>
        </w:rPr>
        <w:t>Фросина Арнаудова - Дежуловиќ</w:t>
      </w:r>
      <w:r w:rsidRPr="00FA5E42">
        <w:rPr>
          <w:rFonts w:ascii="StobiSerif Regular" w:hAnsi="StobiSerif Regular" w:cstheme="minorHAnsi"/>
          <w:bCs/>
          <w:i/>
        </w:rPr>
        <w:t xml:space="preserve"> – претставник од Министерство за здравство – заменик на претседателот</w:t>
      </w:r>
      <w:r w:rsidR="000F7F07">
        <w:rPr>
          <w:rFonts w:ascii="StobiSerif Regular" w:hAnsi="StobiSerif Regular" w:cstheme="minorHAnsi"/>
          <w:bCs/>
          <w:i/>
        </w:rPr>
        <w:t xml:space="preserve"> ( </w:t>
      </w:r>
      <w:r w:rsidR="000F7F07" w:rsidRPr="000F7F07">
        <w:rPr>
          <w:rFonts w:ascii="StobiSerif Regular" w:hAnsi="StobiSerif Regular" w:cstheme="minorHAnsi"/>
          <w:bCs/>
          <w:i/>
        </w:rPr>
        <w:t xml:space="preserve">Фросина Арнаудова </w:t>
      </w:r>
      <w:r w:rsidR="000F7F07">
        <w:rPr>
          <w:rFonts w:ascii="StobiSerif Regular" w:hAnsi="StobiSerif Regular" w:cstheme="minorHAnsi"/>
          <w:bCs/>
          <w:i/>
        </w:rPr>
        <w:t>–</w:t>
      </w:r>
      <w:r w:rsidR="000F7F07" w:rsidRPr="000F7F07">
        <w:rPr>
          <w:rFonts w:ascii="StobiSerif Regular" w:hAnsi="StobiSerif Regular" w:cstheme="minorHAnsi"/>
          <w:bCs/>
          <w:i/>
        </w:rPr>
        <w:t xml:space="preserve"> Дежуловиќ</w:t>
      </w:r>
      <w:r w:rsidR="000F7F07">
        <w:rPr>
          <w:rFonts w:ascii="StobiSerif Regular" w:hAnsi="StobiSerif Regular" w:cstheme="minorHAnsi"/>
          <w:bCs/>
          <w:i/>
        </w:rPr>
        <w:t xml:space="preserve"> не присуствуваше на седницата, но го извести Управниот одбор за своето гласање по предлозите за разгледување на </w:t>
      </w:r>
      <w:r w:rsidR="000F7F07" w:rsidRPr="000F7F07">
        <w:rPr>
          <w:rFonts w:ascii="StobiSerif Regular" w:hAnsi="StobiSerif Regular" w:cstheme="minorHAnsi"/>
          <w:bCs/>
          <w:i/>
        </w:rPr>
        <w:t>Сто шеестата седница</w:t>
      </w:r>
      <w:r w:rsidR="000F7F07">
        <w:rPr>
          <w:rFonts w:ascii="StobiSerif Regular" w:hAnsi="StobiSerif Regular" w:cstheme="minorHAnsi"/>
          <w:bCs/>
          <w:i/>
        </w:rPr>
        <w:t xml:space="preserve"> – за што би гласала кога би била присутна, преку е-маил. Согласно член 22 на Деловниот за работа</w:t>
      </w:r>
      <w:r w:rsidR="000F36B4">
        <w:rPr>
          <w:rFonts w:ascii="StobiSerif Regular" w:hAnsi="StobiSerif Regular" w:cstheme="minorHAnsi"/>
          <w:bCs/>
          <w:i/>
        </w:rPr>
        <w:t>та</w:t>
      </w:r>
      <w:r w:rsidR="000F7F07">
        <w:rPr>
          <w:rFonts w:ascii="StobiSerif Regular" w:hAnsi="StobiSerif Regular" w:cstheme="minorHAnsi"/>
          <w:bCs/>
          <w:i/>
        </w:rPr>
        <w:t xml:space="preserve"> на Управниот одбор, членот на Управниот одбор кој го искажал својот став  на тој начин, при утврдување на кворумот за работа и одлучување на седницата се смета за присутен);</w:t>
      </w:r>
    </w:p>
    <w:p w14:paraId="40A906EA" w14:textId="77777777" w:rsidR="0000412F" w:rsidRPr="00FA5E42"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FA5E42">
        <w:rPr>
          <w:rFonts w:ascii="StobiSerif Regular" w:hAnsi="StobiSerif Regular" w:cstheme="minorHAnsi"/>
          <w:bCs/>
          <w:i/>
        </w:rPr>
        <w:t>д-р Димитар Димитриевски - претставник на пензионерите во Република Северна Македонија – член;</w:t>
      </w:r>
    </w:p>
    <w:p w14:paraId="2F7B1759" w14:textId="611BF001" w:rsidR="0000412F" w:rsidRPr="00FA5E42"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FA5E42">
        <w:rPr>
          <w:rFonts w:ascii="StobiSerif Regular" w:hAnsi="StobiSerif Regular" w:cstheme="minorHAnsi"/>
          <w:bCs/>
          <w:i/>
        </w:rPr>
        <w:t>д-р спец. д-р сци. Тања Дејаноска - претставник на стопанствениците – член</w:t>
      </w:r>
      <w:r w:rsidR="000F7F07">
        <w:rPr>
          <w:rFonts w:ascii="StobiSerif Regular" w:hAnsi="StobiSerif Regular" w:cstheme="minorHAnsi"/>
          <w:bCs/>
          <w:i/>
        </w:rPr>
        <w:t xml:space="preserve"> </w:t>
      </w:r>
      <w:r w:rsidR="000F7F07" w:rsidRPr="000F7F07">
        <w:rPr>
          <w:rFonts w:ascii="StobiSerif Regular" w:hAnsi="StobiSerif Regular" w:cstheme="minorHAnsi"/>
          <w:bCs/>
          <w:i/>
        </w:rPr>
        <w:t xml:space="preserve"> </w:t>
      </w:r>
      <w:r w:rsidR="000F7F07">
        <w:rPr>
          <w:rFonts w:ascii="StobiSerif Regular" w:hAnsi="StobiSerif Regular" w:cstheme="minorHAnsi"/>
          <w:bCs/>
          <w:i/>
        </w:rPr>
        <w:t>(</w:t>
      </w:r>
      <w:r w:rsidR="000F7F07" w:rsidRPr="000F7F07">
        <w:rPr>
          <w:rFonts w:ascii="StobiSerif Regular" w:hAnsi="StobiSerif Regular" w:cstheme="minorHAnsi"/>
          <w:bCs/>
          <w:i/>
        </w:rPr>
        <w:t>Тања Дејаноска не присуствуваше на седницата, но го извести Управниот одбор за своето гласање по предлозите за разгледување на Сто шеестата седница – за што би гласала кога би била присутна, преку е-маил. Согласно член 22 на Деловниот за работа</w:t>
      </w:r>
      <w:r w:rsidR="007847EA">
        <w:rPr>
          <w:rFonts w:ascii="StobiSerif Regular" w:hAnsi="StobiSerif Regular" w:cstheme="minorHAnsi"/>
          <w:bCs/>
          <w:i/>
        </w:rPr>
        <w:t>та</w:t>
      </w:r>
      <w:r w:rsidR="000F7F07" w:rsidRPr="000F7F07">
        <w:rPr>
          <w:rFonts w:ascii="StobiSerif Regular" w:hAnsi="StobiSerif Regular" w:cstheme="minorHAnsi"/>
          <w:bCs/>
          <w:i/>
        </w:rPr>
        <w:t xml:space="preserve"> на Управниот одбор, членот на Управниот одбор кој го искажал својот став  на тој начин, при утврдување на кворумот за работа и одлучување на седницата се смета за присутен);</w:t>
      </w:r>
    </w:p>
    <w:p w14:paraId="203B9118" w14:textId="77777777" w:rsidR="0000412F"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FA5E42">
        <w:rPr>
          <w:rFonts w:ascii="StobiSerif Regular" w:hAnsi="StobiSerif Regular" w:cstheme="minorHAnsi"/>
          <w:bCs/>
          <w:i/>
        </w:rPr>
        <w:t>дипл. фарм. спец. Маја Ковачева - претставник од Лекарската, Фармацевтската и Стоматолошката комора на Македонија – член</w:t>
      </w:r>
    </w:p>
    <w:p w14:paraId="3F6030A6" w14:textId="739855EC" w:rsidR="004F0D46" w:rsidRDefault="004F0D46"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Pr>
          <w:rFonts w:ascii="StobiSerif Regular" w:hAnsi="StobiSerif Regular" w:cstheme="minorHAnsi"/>
          <w:bCs/>
          <w:i/>
        </w:rPr>
        <w:t xml:space="preserve">м-р Ангелина Бачановиќ – претставник на осигурениците </w:t>
      </w:r>
      <w:r w:rsidR="000F7F07">
        <w:rPr>
          <w:rFonts w:ascii="StobiSerif Regular" w:hAnsi="StobiSerif Regular" w:cstheme="minorHAnsi"/>
          <w:bCs/>
          <w:i/>
        </w:rPr>
        <w:t>–</w:t>
      </w:r>
      <w:r>
        <w:rPr>
          <w:rFonts w:ascii="StobiSerif Regular" w:hAnsi="StobiSerif Regular" w:cstheme="minorHAnsi"/>
          <w:bCs/>
          <w:i/>
        </w:rPr>
        <w:t xml:space="preserve"> член</w:t>
      </w:r>
    </w:p>
    <w:p w14:paraId="58D3520E" w14:textId="77777777" w:rsidR="00184724" w:rsidRDefault="00184724" w:rsidP="00184724">
      <w:pPr>
        <w:autoSpaceDE w:val="0"/>
        <w:autoSpaceDN w:val="0"/>
        <w:adjustRightInd w:val="0"/>
        <w:ind w:right="6"/>
        <w:rPr>
          <w:rFonts w:ascii="StobiSerif Regular" w:hAnsi="StobiSerif Regular" w:cstheme="minorHAnsi"/>
          <w:bCs/>
          <w:i/>
        </w:rPr>
      </w:pPr>
    </w:p>
    <w:p w14:paraId="4DC85687" w14:textId="1D66AA43" w:rsidR="00184724" w:rsidRPr="006415D4" w:rsidRDefault="00184724" w:rsidP="00184724">
      <w:pPr>
        <w:rPr>
          <w:rFonts w:ascii="StobiSerif Regular" w:hAnsi="StobiSerif Regular" w:cstheme="minorHAnsi"/>
          <w:bCs/>
          <w:i/>
          <w:sz w:val="22"/>
          <w:szCs w:val="22"/>
        </w:rPr>
      </w:pPr>
      <w:r w:rsidRPr="006415D4">
        <w:rPr>
          <w:rFonts w:ascii="StobiSerif Regular" w:hAnsi="StobiSerif Regular" w:cstheme="minorHAnsi"/>
          <w:bCs/>
          <w:i/>
          <w:sz w:val="22"/>
          <w:szCs w:val="22"/>
        </w:rPr>
        <w:t>Во работата на седницата не учествуваа следните членови на Управниот одбор:</w:t>
      </w:r>
    </w:p>
    <w:p w14:paraId="378F4993" w14:textId="77777777" w:rsidR="00184724" w:rsidRPr="006415D4" w:rsidRDefault="00184724" w:rsidP="00184724">
      <w:pPr>
        <w:autoSpaceDE w:val="0"/>
        <w:autoSpaceDN w:val="0"/>
        <w:adjustRightInd w:val="0"/>
        <w:ind w:right="6"/>
        <w:rPr>
          <w:rFonts w:ascii="StobiSerif Regular" w:hAnsi="StobiSerif Regular" w:cstheme="minorHAnsi"/>
          <w:bCs/>
          <w:i/>
          <w:sz w:val="22"/>
          <w:szCs w:val="22"/>
        </w:rPr>
      </w:pPr>
    </w:p>
    <w:p w14:paraId="4BB04CFF" w14:textId="77777777" w:rsidR="000F7F07" w:rsidRPr="000F7F07" w:rsidRDefault="000F7F07" w:rsidP="000F7F07">
      <w:pPr>
        <w:pStyle w:val="ListParagraph"/>
        <w:numPr>
          <w:ilvl w:val="0"/>
          <w:numId w:val="59"/>
        </w:numPr>
        <w:rPr>
          <w:rFonts w:ascii="StobiSerif Regular" w:hAnsi="StobiSerif Regular" w:cstheme="minorHAnsi"/>
          <w:bCs/>
          <w:i/>
        </w:rPr>
      </w:pPr>
      <w:r w:rsidRPr="000F7F07">
        <w:rPr>
          <w:rFonts w:ascii="StobiSerif Regular" w:hAnsi="StobiSerif Regular" w:cstheme="minorHAnsi"/>
          <w:bCs/>
          <w:i/>
        </w:rPr>
        <w:t>д-р Љубиша Каранфиловски - претставник од Сојузот на синдикатите на Македонија – член;</w:t>
      </w:r>
    </w:p>
    <w:p w14:paraId="3E88A872" w14:textId="77777777" w:rsidR="000F7F07" w:rsidRDefault="000F7F07" w:rsidP="000F7F07">
      <w:pPr>
        <w:autoSpaceDE w:val="0"/>
        <w:autoSpaceDN w:val="0"/>
        <w:adjustRightInd w:val="0"/>
        <w:ind w:left="360" w:right="6"/>
        <w:rPr>
          <w:rFonts w:ascii="StobiSerif Regular" w:hAnsi="StobiSerif Regular" w:cstheme="minorHAnsi"/>
          <w:bCs/>
          <w:i/>
        </w:rPr>
      </w:pPr>
    </w:p>
    <w:p w14:paraId="3FF0E2A2" w14:textId="77777777" w:rsidR="000F7F07" w:rsidRPr="000F7F07" w:rsidRDefault="000F7F07" w:rsidP="000F7F07">
      <w:pPr>
        <w:autoSpaceDE w:val="0"/>
        <w:autoSpaceDN w:val="0"/>
        <w:adjustRightInd w:val="0"/>
        <w:ind w:left="360" w:right="6"/>
        <w:rPr>
          <w:rFonts w:ascii="StobiSerif Regular" w:hAnsi="StobiSerif Regular" w:cstheme="minorHAnsi"/>
          <w:bCs/>
          <w:i/>
        </w:rPr>
      </w:pPr>
    </w:p>
    <w:p w14:paraId="23F8B8D8" w14:textId="77777777" w:rsidR="000F7F07" w:rsidRDefault="000F7F07" w:rsidP="000F7F07">
      <w:pPr>
        <w:autoSpaceDE w:val="0"/>
        <w:autoSpaceDN w:val="0"/>
        <w:adjustRightInd w:val="0"/>
        <w:ind w:right="6"/>
        <w:rPr>
          <w:rFonts w:ascii="StobiSerif Regular" w:hAnsi="StobiSerif Regular" w:cstheme="minorHAnsi"/>
          <w:bCs/>
          <w:i/>
          <w:sz w:val="22"/>
          <w:szCs w:val="22"/>
        </w:rPr>
      </w:pPr>
    </w:p>
    <w:p w14:paraId="4F30B9BC" w14:textId="77777777" w:rsidR="00184724" w:rsidRDefault="00184724" w:rsidP="000F7F07">
      <w:pPr>
        <w:autoSpaceDE w:val="0"/>
        <w:autoSpaceDN w:val="0"/>
        <w:adjustRightInd w:val="0"/>
        <w:ind w:right="6"/>
        <w:rPr>
          <w:rFonts w:ascii="StobiSerif Regular" w:hAnsi="StobiSerif Regular" w:cstheme="minorHAnsi"/>
          <w:bCs/>
          <w:i/>
          <w:sz w:val="22"/>
          <w:szCs w:val="22"/>
        </w:rPr>
      </w:pPr>
    </w:p>
    <w:p w14:paraId="3B96EC31" w14:textId="77777777" w:rsidR="00184724" w:rsidRDefault="00184724" w:rsidP="000F7F07">
      <w:pPr>
        <w:autoSpaceDE w:val="0"/>
        <w:autoSpaceDN w:val="0"/>
        <w:adjustRightInd w:val="0"/>
        <w:ind w:right="6"/>
        <w:rPr>
          <w:rFonts w:ascii="StobiSerif Regular" w:hAnsi="StobiSerif Regular" w:cstheme="minorHAnsi"/>
          <w:bCs/>
          <w:i/>
          <w:sz w:val="22"/>
          <w:szCs w:val="22"/>
        </w:rPr>
      </w:pPr>
    </w:p>
    <w:p w14:paraId="3851B736" w14:textId="444854EB" w:rsidR="00184724" w:rsidRPr="000F7F07" w:rsidRDefault="00184724" w:rsidP="000F7F07">
      <w:pPr>
        <w:autoSpaceDE w:val="0"/>
        <w:autoSpaceDN w:val="0"/>
        <w:adjustRightInd w:val="0"/>
        <w:ind w:right="6"/>
        <w:rPr>
          <w:rFonts w:ascii="StobiSerif Regular" w:hAnsi="StobiSerif Regular" w:cstheme="minorHAnsi"/>
          <w:bCs/>
          <w:i/>
          <w:sz w:val="22"/>
          <w:szCs w:val="22"/>
        </w:rPr>
      </w:pPr>
      <w:r w:rsidRPr="00184724">
        <w:rPr>
          <w:rFonts w:ascii="StobiSerif Regular" w:hAnsi="StobiSerif Regular" w:cstheme="minorHAnsi"/>
          <w:bCs/>
          <w:i/>
          <w:sz w:val="22"/>
          <w:szCs w:val="22"/>
        </w:rPr>
        <w:t>Во работата на седницата учестуваа и следните претставници од ФЗОРСМ:</w:t>
      </w:r>
    </w:p>
    <w:p w14:paraId="45882478" w14:textId="77777777" w:rsidR="00130C01" w:rsidRPr="00FA5E42" w:rsidRDefault="00130C01" w:rsidP="009B3669">
      <w:pPr>
        <w:autoSpaceDE w:val="0"/>
        <w:autoSpaceDN w:val="0"/>
        <w:adjustRightInd w:val="0"/>
        <w:ind w:right="4"/>
        <w:rPr>
          <w:rFonts w:ascii="StobiSerif Regular" w:hAnsi="StobiSerif Regular" w:cstheme="minorHAnsi"/>
          <w:b/>
          <w:i/>
          <w:sz w:val="22"/>
          <w:szCs w:val="22"/>
        </w:rPr>
      </w:pPr>
    </w:p>
    <w:p w14:paraId="53E2FBC8" w14:textId="77777777" w:rsidR="0000412F" w:rsidRPr="00FA5E42" w:rsidRDefault="0000412F" w:rsidP="009B3669">
      <w:pPr>
        <w:numPr>
          <w:ilvl w:val="0"/>
          <w:numId w:val="48"/>
        </w:numPr>
        <w:suppressAutoHyphens w:val="0"/>
        <w:autoSpaceDE w:val="0"/>
        <w:autoSpaceDN w:val="0"/>
        <w:adjustRightInd w:val="0"/>
        <w:ind w:left="567" w:right="4"/>
        <w:rPr>
          <w:rFonts w:ascii="StobiSerif Regular" w:hAnsi="StobiSerif Regular"/>
          <w:i/>
          <w:sz w:val="22"/>
          <w:szCs w:val="22"/>
        </w:rPr>
      </w:pPr>
      <w:r w:rsidRPr="00FA5E42">
        <w:rPr>
          <w:rFonts w:ascii="StobiSerif Regular" w:eastAsia="@Arial Unicode MS" w:hAnsi="StobiSerif Regular"/>
          <w:i/>
          <w:sz w:val="22"/>
          <w:szCs w:val="22"/>
        </w:rPr>
        <w:t>м-р Магдалена Филиповска Грашкоска, директор на ФЗОРСМ;</w:t>
      </w:r>
    </w:p>
    <w:p w14:paraId="45E2137A" w14:textId="11A49AB0" w:rsidR="0000412F" w:rsidRPr="00FA5E42" w:rsidRDefault="0000412F" w:rsidP="009B3669">
      <w:pPr>
        <w:numPr>
          <w:ilvl w:val="0"/>
          <w:numId w:val="48"/>
        </w:numPr>
        <w:suppressAutoHyphens w:val="0"/>
        <w:autoSpaceDE w:val="0"/>
        <w:autoSpaceDN w:val="0"/>
        <w:adjustRightInd w:val="0"/>
        <w:ind w:left="567" w:right="4"/>
        <w:rPr>
          <w:rFonts w:ascii="StobiSerif Regular" w:hAnsi="StobiSerif Regular"/>
          <w:i/>
          <w:sz w:val="22"/>
          <w:szCs w:val="22"/>
        </w:rPr>
      </w:pPr>
      <w:r w:rsidRPr="00FA5E42">
        <w:rPr>
          <w:rFonts w:ascii="StobiSerif Regular" w:hAnsi="StobiSerif Regular"/>
          <w:i/>
          <w:sz w:val="22"/>
          <w:szCs w:val="22"/>
        </w:rPr>
        <w:t xml:space="preserve"> </w:t>
      </w:r>
      <w:r w:rsidR="000F7F07">
        <w:rPr>
          <w:rFonts w:ascii="StobiSerif Regular" w:hAnsi="StobiSerif Regular"/>
          <w:i/>
          <w:sz w:val="22"/>
          <w:szCs w:val="22"/>
        </w:rPr>
        <w:t>Миле Сугарев, Директор на Секторот за финансиски прашања на ФЗОРСМ</w:t>
      </w:r>
      <w:r w:rsidR="006415D4">
        <w:rPr>
          <w:rFonts w:ascii="StobiSerif Regular" w:hAnsi="StobiSerif Regular"/>
          <w:i/>
          <w:sz w:val="22"/>
          <w:szCs w:val="22"/>
        </w:rPr>
        <w:t xml:space="preserve"> </w:t>
      </w:r>
    </w:p>
    <w:p w14:paraId="0D1217C6" w14:textId="77777777" w:rsidR="0000412F" w:rsidRPr="00FA5E42" w:rsidRDefault="0000412F" w:rsidP="009B3669">
      <w:pPr>
        <w:numPr>
          <w:ilvl w:val="0"/>
          <w:numId w:val="48"/>
        </w:numPr>
        <w:suppressAutoHyphens w:val="0"/>
        <w:autoSpaceDE w:val="0"/>
        <w:autoSpaceDN w:val="0"/>
        <w:adjustRightInd w:val="0"/>
        <w:ind w:left="567" w:right="4"/>
        <w:rPr>
          <w:rFonts w:ascii="StobiSerif Regular" w:hAnsi="StobiSerif Regular"/>
          <w:i/>
          <w:sz w:val="22"/>
          <w:szCs w:val="22"/>
        </w:rPr>
      </w:pPr>
      <w:r w:rsidRPr="00FA5E42">
        <w:rPr>
          <w:rFonts w:ascii="StobiSerif Regular" w:hAnsi="StobiSerif Regular"/>
          <w:i/>
          <w:sz w:val="22"/>
          <w:szCs w:val="22"/>
        </w:rPr>
        <w:t>м-р. Даниела Јовческа – Ѓуровска, раководител на одделение за здравствено осигурување и нормативно правни работи, во својство на записничар</w:t>
      </w:r>
    </w:p>
    <w:p w14:paraId="0A26C25A" w14:textId="77777777" w:rsidR="0000412F" w:rsidRPr="00FA5E42" w:rsidRDefault="0000412F" w:rsidP="009B3669">
      <w:pPr>
        <w:suppressAutoHyphens w:val="0"/>
        <w:autoSpaceDE w:val="0"/>
        <w:autoSpaceDN w:val="0"/>
        <w:adjustRightInd w:val="0"/>
        <w:ind w:left="207" w:right="4"/>
        <w:rPr>
          <w:rFonts w:ascii="StobiSerif Regular" w:hAnsi="StobiSerif Regular"/>
          <w:i/>
          <w:sz w:val="22"/>
          <w:szCs w:val="22"/>
        </w:rPr>
      </w:pPr>
    </w:p>
    <w:p w14:paraId="0BFAABC0" w14:textId="721DD5A8" w:rsidR="0000412F" w:rsidRPr="00FA5E42" w:rsidRDefault="0000412F" w:rsidP="002B1E2E">
      <w:pPr>
        <w:ind w:right="6"/>
        <w:contextualSpacing/>
        <w:rPr>
          <w:rFonts w:ascii="StobiSerif Regular" w:eastAsia="@Arial Unicode MS" w:hAnsi="StobiSerif Regular"/>
          <w:i/>
          <w:sz w:val="22"/>
          <w:szCs w:val="22"/>
        </w:rPr>
      </w:pPr>
      <w:r w:rsidRPr="00FA5E42">
        <w:rPr>
          <w:rFonts w:ascii="StobiSerif Regular" w:eastAsia="@Arial Unicode MS" w:hAnsi="StobiSerif Regular"/>
          <w:i/>
          <w:sz w:val="22"/>
          <w:szCs w:val="22"/>
        </w:rPr>
        <w:t>Седницата ја отвори и водеше претседателот</w:t>
      </w:r>
      <w:r w:rsidRPr="004921D8">
        <w:rPr>
          <w:rFonts w:ascii="StobiSerif Regular" w:eastAsia="@Arial Unicode MS" w:hAnsi="StobiSerif Regular"/>
          <w:i/>
          <w:sz w:val="22"/>
          <w:szCs w:val="22"/>
        </w:rPr>
        <w:t xml:space="preserve"> Дејан Николовски</w:t>
      </w:r>
      <w:r w:rsidRPr="00FA5E42">
        <w:rPr>
          <w:rFonts w:ascii="StobiSerif Regular" w:eastAsia="@Arial Unicode MS" w:hAnsi="StobiSerif Regular"/>
          <w:i/>
          <w:sz w:val="22"/>
          <w:szCs w:val="22"/>
        </w:rPr>
        <w:t xml:space="preserve">. На почетокот утврди дека </w:t>
      </w:r>
      <w:r w:rsidR="00E31F99">
        <w:rPr>
          <w:rFonts w:ascii="StobiSerif Regular" w:eastAsia="@Arial Unicode MS" w:hAnsi="StobiSerif Regular"/>
          <w:i/>
          <w:sz w:val="22"/>
          <w:szCs w:val="22"/>
        </w:rPr>
        <w:t xml:space="preserve">во работата на седницата се вкучени четворица </w:t>
      </w:r>
      <w:r w:rsidRPr="00FA5E42">
        <w:rPr>
          <w:rFonts w:ascii="StobiSerif Regular" w:eastAsia="@Arial Unicode MS" w:hAnsi="StobiSerif Regular"/>
          <w:i/>
          <w:sz w:val="22"/>
          <w:szCs w:val="22"/>
        </w:rPr>
        <w:t>членови на Управниот одбор,</w:t>
      </w:r>
      <w:r w:rsidR="00E31F99">
        <w:rPr>
          <w:rFonts w:ascii="StobiSerif Regular" w:eastAsia="@Arial Unicode MS" w:hAnsi="StobiSerif Regular"/>
          <w:i/>
          <w:sz w:val="22"/>
          <w:szCs w:val="22"/>
        </w:rPr>
        <w:t xml:space="preserve"> </w:t>
      </w:r>
      <w:r w:rsidR="002B1E2E">
        <w:rPr>
          <w:rFonts w:ascii="StobiSerif Regular" w:eastAsia="@Arial Unicode MS" w:hAnsi="StobiSerif Regular"/>
          <w:i/>
          <w:sz w:val="22"/>
          <w:szCs w:val="22"/>
        </w:rPr>
        <w:t xml:space="preserve">а </w:t>
      </w:r>
      <w:r w:rsidR="006415D4">
        <w:rPr>
          <w:rFonts w:ascii="StobiSerif Regular" w:eastAsia="@Arial Unicode MS" w:hAnsi="StobiSerif Regular"/>
          <w:i/>
          <w:sz w:val="22"/>
          <w:szCs w:val="22"/>
        </w:rPr>
        <w:t xml:space="preserve">членовите </w:t>
      </w:r>
      <w:r w:rsidR="002B1E2E" w:rsidRPr="002B1E2E">
        <w:rPr>
          <w:rFonts w:ascii="StobiSerif Regular" w:eastAsia="@Arial Unicode MS" w:hAnsi="StobiSerif Regular"/>
          <w:i/>
          <w:sz w:val="22"/>
          <w:szCs w:val="22"/>
        </w:rPr>
        <w:t xml:space="preserve">Фросина Арнаудова </w:t>
      </w:r>
      <w:r w:rsidR="002B1E2E">
        <w:rPr>
          <w:rFonts w:ascii="StobiSerif Regular" w:eastAsia="@Arial Unicode MS" w:hAnsi="StobiSerif Regular"/>
          <w:i/>
          <w:sz w:val="22"/>
          <w:szCs w:val="22"/>
        </w:rPr>
        <w:t>–</w:t>
      </w:r>
      <w:r w:rsidR="002B1E2E" w:rsidRPr="002B1E2E">
        <w:rPr>
          <w:rFonts w:ascii="StobiSerif Regular" w:eastAsia="@Arial Unicode MS" w:hAnsi="StobiSerif Regular"/>
          <w:i/>
          <w:sz w:val="22"/>
          <w:szCs w:val="22"/>
        </w:rPr>
        <w:t xml:space="preserve"> Дежуловиќ</w:t>
      </w:r>
      <w:r w:rsidR="002B1E2E">
        <w:rPr>
          <w:rFonts w:ascii="StobiSerif Regular" w:eastAsia="@Arial Unicode MS" w:hAnsi="StobiSerif Regular"/>
          <w:i/>
          <w:sz w:val="22"/>
          <w:szCs w:val="22"/>
        </w:rPr>
        <w:t xml:space="preserve"> и </w:t>
      </w:r>
      <w:r w:rsidR="002B1E2E" w:rsidRPr="002B1E2E">
        <w:rPr>
          <w:rFonts w:ascii="StobiSerif Regular" w:eastAsia="@Arial Unicode MS" w:hAnsi="StobiSerif Regular"/>
          <w:i/>
          <w:sz w:val="22"/>
          <w:szCs w:val="22"/>
        </w:rPr>
        <w:t>Тања Дејаноска</w:t>
      </w:r>
      <w:r w:rsidR="002B1E2E">
        <w:rPr>
          <w:rFonts w:ascii="StobiSerif Regular" w:eastAsia="@Arial Unicode MS" w:hAnsi="StobiSerif Regular"/>
          <w:i/>
          <w:sz w:val="22"/>
          <w:szCs w:val="22"/>
        </w:rPr>
        <w:t xml:space="preserve"> известиле за своето гласање</w:t>
      </w:r>
      <w:r w:rsidR="00E27363">
        <w:rPr>
          <w:rFonts w:ascii="StobiSerif Regular" w:eastAsia="@Arial Unicode MS" w:hAnsi="StobiSerif Regular"/>
          <w:i/>
          <w:sz w:val="22"/>
          <w:szCs w:val="22"/>
        </w:rPr>
        <w:t xml:space="preserve"> </w:t>
      </w:r>
      <w:r w:rsidR="007953A0">
        <w:rPr>
          <w:rFonts w:ascii="StobiSerif Regular" w:eastAsia="@Arial Unicode MS" w:hAnsi="StobiSerif Regular"/>
          <w:i/>
          <w:sz w:val="22"/>
          <w:szCs w:val="22"/>
        </w:rPr>
        <w:t xml:space="preserve">и гласале ЗА </w:t>
      </w:r>
      <w:r w:rsidR="002B1E2E">
        <w:rPr>
          <w:rFonts w:ascii="StobiSerif Regular" w:eastAsia="@Arial Unicode MS" w:hAnsi="StobiSerif Regular"/>
          <w:i/>
          <w:sz w:val="22"/>
          <w:szCs w:val="22"/>
        </w:rPr>
        <w:t xml:space="preserve">по предлозите по пат на е-маил, поради што согласно Деловникот, при утврдување на кворум за работа и одлучување на седницата се сметаат за присутни. Доколку содржината на предлозите по кои се изјасниле не биде променета на седницата, ќе се смета дека со известувањето гласале по предлозите. Со оглед на тоа се смета дека на Сто шеесетата седница присуствуваат шест членови на Управниот одбор и  </w:t>
      </w:r>
      <w:r w:rsidRPr="00FA5E42">
        <w:rPr>
          <w:rFonts w:ascii="StobiSerif Regular" w:eastAsia="@Arial Unicode MS" w:hAnsi="StobiSerif Regular"/>
          <w:i/>
          <w:sz w:val="22"/>
          <w:szCs w:val="22"/>
        </w:rPr>
        <w:t>условите за полноважно работење и одлучување се исполнети, по што го прочита претходно доставениот</w:t>
      </w:r>
    </w:p>
    <w:p w14:paraId="2A9B88F1" w14:textId="77777777" w:rsidR="0000412F" w:rsidRPr="00FA5E42" w:rsidRDefault="0000412F" w:rsidP="002B1E2E">
      <w:pPr>
        <w:ind w:right="6"/>
        <w:contextualSpacing/>
        <w:rPr>
          <w:rFonts w:ascii="StobiSerif Regular" w:eastAsia="@Arial Unicode MS" w:hAnsi="StobiSerif Regular"/>
          <w:i/>
          <w:sz w:val="22"/>
          <w:szCs w:val="22"/>
        </w:rPr>
      </w:pPr>
    </w:p>
    <w:p w14:paraId="7E8B82B7" w14:textId="3A83938D" w:rsidR="0000412F" w:rsidRPr="00FA5E42" w:rsidRDefault="0000412F" w:rsidP="009A3006">
      <w:pPr>
        <w:ind w:right="6"/>
        <w:contextualSpacing/>
        <w:jc w:val="center"/>
        <w:rPr>
          <w:rFonts w:ascii="StobiSerif Regular" w:eastAsia="@Arial Unicode MS" w:hAnsi="StobiSerif Regular"/>
          <w:b/>
          <w:bCs/>
          <w:i/>
          <w:sz w:val="22"/>
          <w:szCs w:val="22"/>
        </w:rPr>
      </w:pPr>
      <w:r w:rsidRPr="00FA5E42">
        <w:rPr>
          <w:rFonts w:ascii="StobiSerif Regular" w:eastAsia="@Arial Unicode MS" w:hAnsi="StobiSerif Regular"/>
          <w:i/>
          <w:sz w:val="22"/>
          <w:szCs w:val="22"/>
        </w:rPr>
        <w:t xml:space="preserve">        </w:t>
      </w:r>
      <w:r w:rsidR="00254DC1" w:rsidRPr="004921D8">
        <w:rPr>
          <w:rFonts w:ascii="StobiSerif Regular" w:eastAsia="@Arial Unicode MS" w:hAnsi="StobiSerif Regular"/>
          <w:i/>
          <w:sz w:val="22"/>
          <w:szCs w:val="22"/>
        </w:rPr>
        <w:t xml:space="preserve"> </w:t>
      </w:r>
      <w:r w:rsidRPr="00FA5E42">
        <w:rPr>
          <w:rFonts w:ascii="StobiSerif Regular" w:eastAsia="@Arial Unicode MS" w:hAnsi="StobiSerif Regular"/>
          <w:i/>
          <w:sz w:val="22"/>
          <w:szCs w:val="22"/>
        </w:rPr>
        <w:t xml:space="preserve"> </w:t>
      </w:r>
      <w:r w:rsidRPr="00FA5E42">
        <w:rPr>
          <w:rFonts w:ascii="StobiSerif Regular" w:eastAsia="@Arial Unicode MS" w:hAnsi="StobiSerif Regular"/>
          <w:b/>
          <w:bCs/>
          <w:i/>
          <w:sz w:val="22"/>
          <w:szCs w:val="22"/>
        </w:rPr>
        <w:t>П Р Е Д Л О Г - Д Н Е В Е Н  Р Е Д</w:t>
      </w:r>
    </w:p>
    <w:p w14:paraId="49229B5E" w14:textId="77777777" w:rsidR="0000412F" w:rsidRPr="00FA5E42" w:rsidRDefault="0000412F" w:rsidP="009A3006">
      <w:pPr>
        <w:ind w:right="6"/>
        <w:contextualSpacing/>
        <w:jc w:val="center"/>
        <w:rPr>
          <w:rFonts w:ascii="StobiSerif Regular" w:eastAsia="@Arial Unicode MS" w:hAnsi="StobiSerif Regular"/>
          <w:i/>
          <w:sz w:val="22"/>
          <w:szCs w:val="22"/>
        </w:rPr>
      </w:pPr>
    </w:p>
    <w:p w14:paraId="1862A833" w14:textId="24DACEC9" w:rsidR="00254DC1" w:rsidRPr="00254DC1" w:rsidRDefault="00254DC1" w:rsidP="00254DC1">
      <w:pPr>
        <w:pStyle w:val="ListParagraph"/>
        <w:numPr>
          <w:ilvl w:val="0"/>
          <w:numId w:val="61"/>
        </w:numPr>
        <w:ind w:right="6"/>
        <w:rPr>
          <w:rFonts w:ascii="StobiSerif Regular" w:eastAsia="@Arial Unicode MS" w:hAnsi="StobiSerif Regular"/>
          <w:i/>
        </w:rPr>
      </w:pPr>
      <w:r w:rsidRPr="00254DC1">
        <w:rPr>
          <w:rFonts w:ascii="StobiSerif Regular" w:eastAsia="@Arial Unicode MS" w:hAnsi="StobiSerif Regular"/>
          <w:i/>
        </w:rPr>
        <w:t>Годишен извештај на Фондот за здравствено осигурување на Република Северна Македонија за 2023 година</w:t>
      </w:r>
    </w:p>
    <w:p w14:paraId="132129CA" w14:textId="4CDFAD37" w:rsidR="0000412F" w:rsidRDefault="00254DC1" w:rsidP="00254DC1">
      <w:pPr>
        <w:pStyle w:val="ListParagraph"/>
        <w:numPr>
          <w:ilvl w:val="0"/>
          <w:numId w:val="61"/>
        </w:numPr>
        <w:ind w:right="6"/>
        <w:rPr>
          <w:rFonts w:ascii="StobiSerif Regular" w:eastAsia="@Arial Unicode MS" w:hAnsi="StobiSerif Regular"/>
          <w:i/>
        </w:rPr>
      </w:pPr>
      <w:r w:rsidRPr="00254DC1">
        <w:rPr>
          <w:rFonts w:ascii="StobiSerif Regular" w:eastAsia="@Arial Unicode MS" w:hAnsi="StobiSerif Regular"/>
          <w:i/>
        </w:rPr>
        <w:t>Годишен финансиски план за извршување на финансиски контрола за 2024 година</w:t>
      </w:r>
    </w:p>
    <w:p w14:paraId="30F9BDD2" w14:textId="77777777" w:rsidR="006415D4" w:rsidRPr="00254DC1" w:rsidRDefault="006415D4" w:rsidP="006415D4">
      <w:pPr>
        <w:pStyle w:val="ListParagraph"/>
        <w:ind w:right="6"/>
        <w:rPr>
          <w:rFonts w:ascii="StobiSerif Regular" w:eastAsia="@Arial Unicode MS" w:hAnsi="StobiSerif Regular"/>
          <w:i/>
        </w:rPr>
      </w:pPr>
    </w:p>
    <w:p w14:paraId="7A4CE666" w14:textId="38988B43" w:rsidR="0000412F" w:rsidRPr="00FA5E42" w:rsidRDefault="0000412F" w:rsidP="009A3006">
      <w:pPr>
        <w:pStyle w:val="ListParagraph"/>
        <w:spacing w:after="0" w:line="240" w:lineRule="auto"/>
        <w:ind w:left="0" w:right="6"/>
        <w:rPr>
          <w:rFonts w:ascii="StobiSerif Regular" w:hAnsi="StobiSerif Regular"/>
          <w:i/>
        </w:rPr>
      </w:pPr>
      <w:r w:rsidRPr="00FA5E42">
        <w:rPr>
          <w:rFonts w:ascii="StobiSerif Regular" w:hAnsi="StobiSerif Regular" w:cs="Arial"/>
          <w:i/>
        </w:rPr>
        <w:t>Потоа</w:t>
      </w:r>
      <w:r w:rsidR="006415D4">
        <w:rPr>
          <w:rFonts w:ascii="StobiSerif Regular" w:hAnsi="StobiSerif Regular" w:cs="Arial"/>
          <w:i/>
        </w:rPr>
        <w:t xml:space="preserve"> претседателот</w:t>
      </w:r>
      <w:r w:rsidRPr="00FA5E42">
        <w:rPr>
          <w:rFonts w:ascii="StobiSerif Regular" w:hAnsi="StobiSerif Regular" w:cs="Arial"/>
          <w:i/>
        </w:rPr>
        <w:t xml:space="preserve"> праша дали има и други предлози за разгледување на денешната седница, односно за дополнување на дневниот ред. Бидејќи такви предлози не беа дадени, </w:t>
      </w:r>
      <w:bookmarkStart w:id="2" w:name="_Hlk126934022"/>
      <w:r w:rsidRPr="00FA5E42">
        <w:rPr>
          <w:rFonts w:ascii="StobiSerif Regular" w:hAnsi="StobiSerif Regular"/>
          <w:i/>
        </w:rPr>
        <w:t>Управниот одбор  за седницата едногласно го усвои следниот</w:t>
      </w:r>
      <w:bookmarkEnd w:id="2"/>
    </w:p>
    <w:p w14:paraId="732FC3D9" w14:textId="77777777" w:rsidR="0000412F" w:rsidRPr="00FA5E42" w:rsidRDefault="0000412F" w:rsidP="009A3006">
      <w:pPr>
        <w:pStyle w:val="ListParagraph"/>
        <w:spacing w:after="0" w:line="240" w:lineRule="auto"/>
        <w:ind w:left="0" w:right="6"/>
        <w:rPr>
          <w:rFonts w:ascii="StobiSerif Regular" w:hAnsi="StobiSerif Regular"/>
          <w:i/>
        </w:rPr>
      </w:pPr>
    </w:p>
    <w:p w14:paraId="0A795226" w14:textId="291234E2" w:rsidR="0000412F" w:rsidRDefault="00254DC1" w:rsidP="009A3006">
      <w:pPr>
        <w:autoSpaceDE w:val="0"/>
        <w:autoSpaceDN w:val="0"/>
        <w:adjustRightInd w:val="0"/>
        <w:ind w:right="6"/>
        <w:contextualSpacing/>
        <w:jc w:val="center"/>
        <w:rPr>
          <w:rFonts w:ascii="StobiSerif Regular" w:eastAsia="@Arial Unicode MS" w:hAnsi="StobiSerif Regular"/>
          <w:b/>
          <w:i/>
          <w:sz w:val="22"/>
          <w:szCs w:val="22"/>
          <w:lang w:val="en-US"/>
        </w:rPr>
      </w:pPr>
      <w:r w:rsidRPr="004921D8">
        <w:rPr>
          <w:rFonts w:ascii="StobiSerif Regular" w:eastAsia="@Arial Unicode MS" w:hAnsi="StobiSerif Regular"/>
          <w:b/>
          <w:i/>
          <w:sz w:val="22"/>
          <w:szCs w:val="22"/>
        </w:rPr>
        <w:t xml:space="preserve">     </w:t>
      </w:r>
      <w:r w:rsidR="0000412F" w:rsidRPr="00FA5E42">
        <w:rPr>
          <w:rFonts w:ascii="StobiSerif Regular" w:eastAsia="@Arial Unicode MS" w:hAnsi="StobiSerif Regular"/>
          <w:b/>
          <w:i/>
          <w:sz w:val="22"/>
          <w:szCs w:val="22"/>
        </w:rPr>
        <w:t>Д Н Е В Е Н  Р Е Д</w:t>
      </w:r>
    </w:p>
    <w:p w14:paraId="4A2010C6" w14:textId="77777777" w:rsidR="00254DC1" w:rsidRPr="00254DC1" w:rsidRDefault="00254DC1" w:rsidP="009A3006">
      <w:pPr>
        <w:autoSpaceDE w:val="0"/>
        <w:autoSpaceDN w:val="0"/>
        <w:adjustRightInd w:val="0"/>
        <w:ind w:right="6"/>
        <w:contextualSpacing/>
        <w:jc w:val="center"/>
        <w:rPr>
          <w:rFonts w:ascii="StobiSerif Regular" w:eastAsia="@Arial Unicode MS" w:hAnsi="StobiSerif Regular"/>
          <w:b/>
          <w:i/>
          <w:sz w:val="22"/>
          <w:szCs w:val="22"/>
          <w:lang w:val="en-US"/>
        </w:rPr>
      </w:pPr>
    </w:p>
    <w:p w14:paraId="4590BC00" w14:textId="2CB51CD2" w:rsidR="00254DC1" w:rsidRPr="00254DC1" w:rsidRDefault="00254DC1" w:rsidP="006B4D6B">
      <w:pPr>
        <w:pStyle w:val="ListParagraph"/>
        <w:numPr>
          <w:ilvl w:val="0"/>
          <w:numId w:val="62"/>
        </w:numPr>
        <w:autoSpaceDE w:val="0"/>
        <w:autoSpaceDN w:val="0"/>
        <w:adjustRightInd w:val="0"/>
        <w:ind w:right="6"/>
        <w:rPr>
          <w:rFonts w:ascii="StobiSerif Regular" w:eastAsia="@Arial Unicode MS" w:hAnsi="StobiSerif Regular"/>
          <w:bCs/>
          <w:i/>
        </w:rPr>
      </w:pPr>
      <w:r w:rsidRPr="00254DC1">
        <w:rPr>
          <w:rFonts w:ascii="StobiSerif Regular" w:eastAsia="@Arial Unicode MS" w:hAnsi="StobiSerif Regular"/>
          <w:bCs/>
          <w:i/>
        </w:rPr>
        <w:t>Годишен извештај на Фондот за здравствено осигурување на Република Северна</w:t>
      </w:r>
      <w:r w:rsidRPr="00254DC1">
        <w:rPr>
          <w:rFonts w:ascii="StobiSerif Regular" w:eastAsia="@Arial Unicode MS" w:hAnsi="StobiSerif Regular"/>
          <w:bCs/>
          <w:i/>
          <w:lang w:val="en-US"/>
        </w:rPr>
        <w:t xml:space="preserve">  </w:t>
      </w:r>
      <w:r w:rsidRPr="00254DC1">
        <w:rPr>
          <w:rFonts w:ascii="StobiSerif Regular" w:eastAsia="@Arial Unicode MS" w:hAnsi="StobiSerif Regular"/>
          <w:bCs/>
          <w:i/>
        </w:rPr>
        <w:t>Македонија за 2023 година</w:t>
      </w:r>
    </w:p>
    <w:p w14:paraId="3F45F09D" w14:textId="792C901F" w:rsidR="00254DC1" w:rsidRPr="004921D8" w:rsidRDefault="00254DC1" w:rsidP="00254DC1">
      <w:pPr>
        <w:pStyle w:val="ListParagraph"/>
        <w:numPr>
          <w:ilvl w:val="0"/>
          <w:numId w:val="62"/>
        </w:numPr>
        <w:autoSpaceDE w:val="0"/>
        <w:autoSpaceDN w:val="0"/>
        <w:adjustRightInd w:val="0"/>
        <w:ind w:right="6"/>
        <w:rPr>
          <w:rFonts w:ascii="StobiSerif Regular" w:eastAsia="@Arial Unicode MS" w:hAnsi="StobiSerif Regular"/>
          <w:bCs/>
          <w:i/>
        </w:rPr>
      </w:pPr>
      <w:bookmarkStart w:id="3" w:name="_Hlk165985987"/>
      <w:r w:rsidRPr="00254DC1">
        <w:rPr>
          <w:rFonts w:ascii="StobiSerif Regular" w:eastAsia="@Arial Unicode MS" w:hAnsi="StobiSerif Regular"/>
          <w:bCs/>
          <w:i/>
        </w:rPr>
        <w:t xml:space="preserve">Годишен финансиски план за извршување на финансиски контрола за 2024 </w:t>
      </w:r>
      <w:r w:rsidRPr="004921D8">
        <w:rPr>
          <w:rFonts w:ascii="StobiSerif Regular" w:eastAsia="@Arial Unicode MS" w:hAnsi="StobiSerif Regular"/>
          <w:bCs/>
          <w:i/>
        </w:rPr>
        <w:t xml:space="preserve"> </w:t>
      </w:r>
    </w:p>
    <w:p w14:paraId="6B512816" w14:textId="4289E5E9" w:rsidR="0000412F" w:rsidRPr="00254DC1" w:rsidRDefault="00254DC1" w:rsidP="00254DC1">
      <w:pPr>
        <w:pStyle w:val="ListParagraph"/>
        <w:autoSpaceDE w:val="0"/>
        <w:autoSpaceDN w:val="0"/>
        <w:adjustRightInd w:val="0"/>
        <w:ind w:left="1035" w:right="6"/>
        <w:rPr>
          <w:rFonts w:ascii="StobiSerif Regular" w:eastAsia="@Arial Unicode MS" w:hAnsi="StobiSerif Regular"/>
          <w:bCs/>
          <w:i/>
        </w:rPr>
      </w:pPr>
      <w:r w:rsidRPr="00254DC1">
        <w:rPr>
          <w:rFonts w:ascii="StobiSerif Regular" w:eastAsia="@Arial Unicode MS" w:hAnsi="StobiSerif Regular"/>
          <w:bCs/>
          <w:i/>
        </w:rPr>
        <w:t>година</w:t>
      </w:r>
      <w:bookmarkEnd w:id="3"/>
    </w:p>
    <w:p w14:paraId="5CCB1F0D" w14:textId="77777777" w:rsidR="0000412F" w:rsidRPr="00254DC1" w:rsidRDefault="0000412F" w:rsidP="009B3669">
      <w:pPr>
        <w:pStyle w:val="ListParagraph"/>
        <w:spacing w:after="0" w:line="240" w:lineRule="auto"/>
        <w:ind w:left="0" w:right="4"/>
        <w:rPr>
          <w:rFonts w:ascii="StobiSerif Regular" w:hAnsi="StobiSerif Regular" w:cs="Arial"/>
          <w:bCs/>
          <w:i/>
        </w:rPr>
      </w:pPr>
    </w:p>
    <w:p w14:paraId="77731447" w14:textId="564E3A04" w:rsidR="0000412F" w:rsidRPr="00FA5E42" w:rsidRDefault="0000412F" w:rsidP="009B3669">
      <w:pPr>
        <w:pStyle w:val="ListParagraph"/>
        <w:spacing w:after="0" w:line="240" w:lineRule="auto"/>
        <w:ind w:left="0" w:right="4"/>
        <w:rPr>
          <w:rFonts w:ascii="StobiSerif Regular" w:hAnsi="StobiSerif Regular" w:cs="Arial"/>
          <w:i/>
        </w:rPr>
      </w:pPr>
      <w:r w:rsidRPr="00FA5E42">
        <w:rPr>
          <w:rFonts w:ascii="StobiSerif Regular" w:hAnsi="StobiSerif Regular" w:cs="Arial"/>
          <w:i/>
        </w:rPr>
        <w:t xml:space="preserve">Потоа се пристапи кон разгледување на </w:t>
      </w:r>
      <w:r w:rsidR="003A7728">
        <w:rPr>
          <w:rFonts w:ascii="StobiSerif Regular" w:hAnsi="StobiSerif Regular" w:cs="Arial"/>
          <w:i/>
        </w:rPr>
        <w:t>точките</w:t>
      </w:r>
      <w:r w:rsidRPr="00FA5E42">
        <w:rPr>
          <w:rFonts w:ascii="StobiSerif Regular" w:hAnsi="StobiSerif Regular" w:cs="Arial"/>
          <w:i/>
        </w:rPr>
        <w:t xml:space="preserve"> на дневниот ред. </w:t>
      </w:r>
    </w:p>
    <w:p w14:paraId="14DDF0D7" w14:textId="77777777" w:rsidR="0000412F" w:rsidRPr="00FA5E42" w:rsidRDefault="0000412F" w:rsidP="009B3669">
      <w:pPr>
        <w:pStyle w:val="ListParagraph"/>
        <w:spacing w:after="0" w:line="240" w:lineRule="auto"/>
        <w:ind w:left="0" w:right="4"/>
        <w:rPr>
          <w:rFonts w:ascii="StobiSerif Regular" w:hAnsi="StobiSerif Regular" w:cs="Arial"/>
          <w:i/>
        </w:rPr>
      </w:pPr>
    </w:p>
    <w:p w14:paraId="730FA60E" w14:textId="4C3909B4" w:rsidR="0000412F" w:rsidRDefault="0000412F" w:rsidP="00D54EA1">
      <w:pPr>
        <w:pStyle w:val="Heading1"/>
        <w:ind w:left="0"/>
        <w:rPr>
          <w:rFonts w:eastAsia="@Arial Unicode MS"/>
        </w:rPr>
      </w:pPr>
      <w:r w:rsidRPr="00FA5E42">
        <w:rPr>
          <w:b/>
          <w:bCs/>
        </w:rPr>
        <w:t xml:space="preserve">ТОЧКА </w:t>
      </w:r>
      <w:r w:rsidRPr="00FA5E42">
        <w:rPr>
          <w:rFonts w:eastAsia="@Arial Unicode MS"/>
          <w:b/>
          <w:bCs/>
        </w:rPr>
        <w:t>1 -</w:t>
      </w:r>
      <w:r w:rsidRPr="00FA5E42">
        <w:rPr>
          <w:rFonts w:eastAsia="@Arial Unicode MS"/>
        </w:rPr>
        <w:t xml:space="preserve"> </w:t>
      </w:r>
      <w:r w:rsidR="00D54EA1" w:rsidRPr="00D54EA1">
        <w:rPr>
          <w:rFonts w:eastAsia="@Arial Unicode MS"/>
        </w:rPr>
        <w:t>Годишен извештај на Фондот за здравствено осигурување на Република Северна Македонија за 2023 година</w:t>
      </w:r>
    </w:p>
    <w:p w14:paraId="5B2FF340" w14:textId="77777777" w:rsidR="00D339E6" w:rsidRDefault="00D339E6" w:rsidP="00D339E6">
      <w:pPr>
        <w:rPr>
          <w:rFonts w:eastAsia="@Arial Unicode MS"/>
        </w:rPr>
      </w:pPr>
    </w:p>
    <w:p w14:paraId="1235659A" w14:textId="0404F657" w:rsidR="00D339E6" w:rsidRPr="00D339E6" w:rsidRDefault="00D339E6" w:rsidP="00D339E6">
      <w:pPr>
        <w:rPr>
          <w:rFonts w:ascii="StobiSerif Regular" w:eastAsia="@Arial Unicode MS" w:hAnsi="StobiSerif Regular"/>
          <w:i/>
          <w:iCs/>
          <w:sz w:val="22"/>
          <w:szCs w:val="22"/>
        </w:rPr>
      </w:pPr>
      <w:r>
        <w:rPr>
          <w:rFonts w:ascii="StobiSerif Regular" w:eastAsia="@Arial Unicode MS" w:hAnsi="StobiSerif Regular"/>
          <w:i/>
          <w:iCs/>
          <w:sz w:val="22"/>
          <w:szCs w:val="22"/>
        </w:rPr>
        <w:t>Миле Сугарев</w:t>
      </w:r>
      <w:r w:rsidRPr="00D339E6">
        <w:rPr>
          <w:rFonts w:ascii="StobiSerif Regular" w:eastAsia="@Arial Unicode MS" w:hAnsi="StobiSerif Regular"/>
          <w:i/>
          <w:iCs/>
          <w:sz w:val="22"/>
          <w:szCs w:val="22"/>
        </w:rPr>
        <w:t xml:space="preserve">, </w:t>
      </w:r>
      <w:r>
        <w:rPr>
          <w:rFonts w:ascii="StobiSerif Regular" w:eastAsia="@Arial Unicode MS" w:hAnsi="StobiSerif Regular"/>
          <w:i/>
          <w:iCs/>
          <w:sz w:val="22"/>
          <w:szCs w:val="22"/>
        </w:rPr>
        <w:t xml:space="preserve">пред да започне со своето образложение по однос на точките на дневниот ред, ги извести членовите дека бил отсустен и поради тоа не бил во можност да присуствува на претходната седница на Управниот одбор која се одржа </w:t>
      </w:r>
      <w:r w:rsidR="00296C59">
        <w:rPr>
          <w:rFonts w:ascii="StobiSerif Regular" w:eastAsia="@Arial Unicode MS" w:hAnsi="StobiSerif Regular"/>
          <w:i/>
          <w:iCs/>
          <w:sz w:val="22"/>
          <w:szCs w:val="22"/>
        </w:rPr>
        <w:t xml:space="preserve">минатиот </w:t>
      </w:r>
      <w:r w:rsidR="00296C59">
        <w:rPr>
          <w:rFonts w:ascii="StobiSerif Regular" w:eastAsia="@Arial Unicode MS" w:hAnsi="StobiSerif Regular"/>
          <w:i/>
          <w:iCs/>
          <w:sz w:val="22"/>
          <w:szCs w:val="22"/>
        </w:rPr>
        <w:lastRenderedPageBreak/>
        <w:t>петок на</w:t>
      </w:r>
      <w:r>
        <w:rPr>
          <w:rFonts w:ascii="StobiSerif Regular" w:eastAsia="@Arial Unicode MS" w:hAnsi="StobiSerif Regular"/>
          <w:i/>
          <w:iCs/>
          <w:sz w:val="22"/>
          <w:szCs w:val="22"/>
        </w:rPr>
        <w:t xml:space="preserve"> 26.04.2024 година и од таа причина по однос н</w:t>
      </w:r>
      <w:r w:rsidR="00DD6369">
        <w:rPr>
          <w:rFonts w:ascii="StobiSerif Regular" w:eastAsia="@Arial Unicode MS" w:hAnsi="StobiSerif Regular"/>
          <w:i/>
          <w:iCs/>
          <w:sz w:val="22"/>
          <w:szCs w:val="22"/>
        </w:rPr>
        <w:t>а</w:t>
      </w:r>
      <w:r>
        <w:rPr>
          <w:rFonts w:ascii="StobiSerif Regular" w:eastAsia="@Arial Unicode MS" w:hAnsi="StobiSerif Regular"/>
          <w:i/>
          <w:iCs/>
          <w:sz w:val="22"/>
          <w:szCs w:val="22"/>
        </w:rPr>
        <w:t xml:space="preserve"> претходно доставените материјали ќе се произнесе на денешната седница на Управниот одбор. </w:t>
      </w:r>
    </w:p>
    <w:p w14:paraId="2BA2D00C" w14:textId="77777777" w:rsidR="00D54EA1" w:rsidRPr="004921D8" w:rsidRDefault="00D54EA1" w:rsidP="00D54EA1"/>
    <w:p w14:paraId="4540E20F" w14:textId="16F46A94" w:rsidR="00446E34" w:rsidRDefault="00D54EA1" w:rsidP="00D54EA1">
      <w:pPr>
        <w:rPr>
          <w:rFonts w:ascii="StobiSerif Regular" w:hAnsi="StobiSerif Regular"/>
          <w:i/>
          <w:iCs/>
          <w:sz w:val="22"/>
          <w:szCs w:val="22"/>
        </w:rPr>
      </w:pPr>
      <w:r w:rsidRPr="004921D8">
        <w:rPr>
          <w:rFonts w:ascii="StobiSerif Regular" w:hAnsi="StobiSerif Regular"/>
          <w:i/>
          <w:iCs/>
          <w:sz w:val="22"/>
          <w:szCs w:val="22"/>
        </w:rPr>
        <w:t>Ангелина Бачановиќ,</w:t>
      </w:r>
      <w:r>
        <w:rPr>
          <w:rFonts w:ascii="StobiSerif Regular" w:hAnsi="StobiSerif Regular"/>
          <w:i/>
          <w:iCs/>
          <w:sz w:val="22"/>
          <w:szCs w:val="22"/>
        </w:rPr>
        <w:t xml:space="preserve"> даде кратка ретроспектива на случувањата од претходната седмица и ги потсети присутните дека поради тоа што подоцна бе</w:t>
      </w:r>
      <w:r w:rsidR="00446E34">
        <w:rPr>
          <w:rFonts w:ascii="StobiSerif Regular" w:hAnsi="StobiSerif Regular"/>
          <w:i/>
          <w:iCs/>
          <w:sz w:val="22"/>
          <w:szCs w:val="22"/>
        </w:rPr>
        <w:t>ше</w:t>
      </w:r>
      <w:r>
        <w:rPr>
          <w:rFonts w:ascii="StobiSerif Regular" w:hAnsi="StobiSerif Regular"/>
          <w:i/>
          <w:iCs/>
          <w:sz w:val="22"/>
          <w:szCs w:val="22"/>
        </w:rPr>
        <w:t xml:space="preserve"> достав</w:t>
      </w:r>
      <w:r w:rsidR="00446E34">
        <w:rPr>
          <w:rFonts w:ascii="StobiSerif Regular" w:hAnsi="StobiSerif Regular"/>
          <w:i/>
          <w:iCs/>
          <w:sz w:val="22"/>
          <w:szCs w:val="22"/>
        </w:rPr>
        <w:t xml:space="preserve">ен </w:t>
      </w:r>
      <w:r>
        <w:rPr>
          <w:rFonts w:ascii="StobiSerif Regular" w:hAnsi="StobiSerif Regular"/>
          <w:i/>
          <w:iCs/>
          <w:sz w:val="22"/>
          <w:szCs w:val="22"/>
        </w:rPr>
        <w:t xml:space="preserve"> </w:t>
      </w:r>
      <w:r w:rsidRPr="004921D8">
        <w:rPr>
          <w:rFonts w:ascii="StobiSerif Regular" w:hAnsi="StobiSerif Regular"/>
          <w:i/>
          <w:iCs/>
          <w:sz w:val="22"/>
          <w:szCs w:val="22"/>
        </w:rPr>
        <w:t>материјал</w:t>
      </w:r>
      <w:r>
        <w:rPr>
          <w:rFonts w:ascii="StobiSerif Regular" w:hAnsi="StobiSerif Regular"/>
          <w:i/>
          <w:iCs/>
          <w:sz w:val="22"/>
          <w:szCs w:val="22"/>
        </w:rPr>
        <w:t>от</w:t>
      </w:r>
      <w:r w:rsidRPr="004921D8">
        <w:rPr>
          <w:rFonts w:ascii="StobiSerif Regular" w:hAnsi="StobiSerif Regular"/>
          <w:i/>
          <w:iCs/>
          <w:sz w:val="22"/>
          <w:szCs w:val="22"/>
        </w:rPr>
        <w:t xml:space="preserve"> </w:t>
      </w:r>
      <w:r>
        <w:rPr>
          <w:rFonts w:ascii="StobiSerif Regular" w:hAnsi="StobiSerif Regular"/>
          <w:i/>
          <w:iCs/>
          <w:sz w:val="22"/>
          <w:szCs w:val="22"/>
        </w:rPr>
        <w:t xml:space="preserve"> за оваа точка на дневниот ред односно беше доставен</w:t>
      </w:r>
      <w:r w:rsidRPr="004921D8">
        <w:rPr>
          <w:rFonts w:ascii="StobiSerif Regular" w:hAnsi="StobiSerif Regular"/>
          <w:i/>
          <w:iCs/>
          <w:sz w:val="22"/>
          <w:szCs w:val="22"/>
        </w:rPr>
        <w:t xml:space="preserve"> </w:t>
      </w:r>
      <w:r>
        <w:rPr>
          <w:rFonts w:ascii="StobiSerif Regular" w:hAnsi="StobiSerif Regular"/>
          <w:i/>
          <w:iCs/>
          <w:sz w:val="22"/>
          <w:szCs w:val="22"/>
        </w:rPr>
        <w:t xml:space="preserve">минатиот четврток </w:t>
      </w:r>
      <w:r w:rsidR="00446E34">
        <w:rPr>
          <w:rFonts w:ascii="StobiSerif Regular" w:hAnsi="StobiSerif Regular"/>
          <w:i/>
          <w:iCs/>
          <w:sz w:val="22"/>
          <w:szCs w:val="22"/>
        </w:rPr>
        <w:t>на</w:t>
      </w:r>
      <w:r>
        <w:rPr>
          <w:rFonts w:ascii="StobiSerif Regular" w:hAnsi="StobiSerif Regular"/>
          <w:i/>
          <w:iCs/>
          <w:sz w:val="22"/>
          <w:szCs w:val="22"/>
        </w:rPr>
        <w:t xml:space="preserve"> 25.04.2024 година</w:t>
      </w:r>
      <w:r w:rsidR="00446E34">
        <w:rPr>
          <w:rFonts w:ascii="StobiSerif Regular" w:hAnsi="StobiSerif Regular"/>
          <w:i/>
          <w:iCs/>
          <w:sz w:val="22"/>
          <w:szCs w:val="22"/>
        </w:rPr>
        <w:t xml:space="preserve"> </w:t>
      </w:r>
      <w:r>
        <w:rPr>
          <w:rFonts w:ascii="StobiSerif Regular" w:hAnsi="StobiSerif Regular"/>
          <w:i/>
          <w:iCs/>
          <w:sz w:val="22"/>
          <w:szCs w:val="22"/>
        </w:rPr>
        <w:t>во</w:t>
      </w:r>
      <w:r w:rsidRPr="004921D8">
        <w:rPr>
          <w:rFonts w:ascii="StobiSerif Regular" w:hAnsi="StobiSerif Regular"/>
          <w:i/>
          <w:iCs/>
          <w:sz w:val="22"/>
          <w:szCs w:val="22"/>
        </w:rPr>
        <w:t xml:space="preserve"> </w:t>
      </w:r>
      <w:r>
        <w:rPr>
          <w:rFonts w:ascii="StobiSerif Regular" w:hAnsi="StobiSerif Regular"/>
          <w:i/>
          <w:iCs/>
          <w:sz w:val="22"/>
          <w:szCs w:val="22"/>
        </w:rPr>
        <w:t xml:space="preserve"> </w:t>
      </w:r>
      <w:r w:rsidRPr="004921D8">
        <w:rPr>
          <w:rFonts w:ascii="StobiSerif Regular" w:hAnsi="StobiSerif Regular"/>
          <w:i/>
          <w:iCs/>
          <w:sz w:val="22"/>
          <w:szCs w:val="22"/>
        </w:rPr>
        <w:t xml:space="preserve">16 часот </w:t>
      </w:r>
      <w:r w:rsidR="00446E34">
        <w:rPr>
          <w:rFonts w:ascii="StobiSerif Regular" w:hAnsi="StobiSerif Regular"/>
          <w:i/>
          <w:iCs/>
          <w:sz w:val="22"/>
          <w:szCs w:val="22"/>
        </w:rPr>
        <w:t xml:space="preserve"> </w:t>
      </w:r>
      <w:r w:rsidRPr="004921D8">
        <w:rPr>
          <w:rFonts w:ascii="StobiSerif Regular" w:hAnsi="StobiSerif Regular"/>
          <w:i/>
          <w:iCs/>
          <w:sz w:val="22"/>
          <w:szCs w:val="22"/>
        </w:rPr>
        <w:t xml:space="preserve">членовите </w:t>
      </w:r>
      <w:r>
        <w:rPr>
          <w:rFonts w:ascii="StobiSerif Regular" w:hAnsi="StobiSerif Regular"/>
          <w:i/>
          <w:iCs/>
          <w:sz w:val="22"/>
          <w:szCs w:val="22"/>
        </w:rPr>
        <w:t xml:space="preserve">на Управниот одбор </w:t>
      </w:r>
      <w:r w:rsidRPr="004921D8">
        <w:rPr>
          <w:rFonts w:ascii="StobiSerif Regular" w:hAnsi="StobiSerif Regular"/>
          <w:i/>
          <w:iCs/>
          <w:sz w:val="22"/>
          <w:szCs w:val="22"/>
        </w:rPr>
        <w:t>немаа</w:t>
      </w:r>
      <w:r>
        <w:rPr>
          <w:rFonts w:ascii="StobiSerif Regular" w:hAnsi="StobiSerif Regular"/>
          <w:i/>
          <w:iCs/>
          <w:sz w:val="22"/>
          <w:szCs w:val="22"/>
        </w:rPr>
        <w:t xml:space="preserve"> доволно</w:t>
      </w:r>
      <w:r w:rsidRPr="004921D8">
        <w:rPr>
          <w:rFonts w:ascii="StobiSerif Regular" w:hAnsi="StobiSerif Regular"/>
          <w:i/>
          <w:iCs/>
          <w:sz w:val="22"/>
          <w:szCs w:val="22"/>
        </w:rPr>
        <w:t xml:space="preserve"> време да го прочитаат и да се запознаат</w:t>
      </w:r>
      <w:r>
        <w:rPr>
          <w:rFonts w:ascii="StobiSerif Regular" w:hAnsi="StobiSerif Regular"/>
          <w:i/>
          <w:iCs/>
          <w:sz w:val="22"/>
          <w:szCs w:val="22"/>
        </w:rPr>
        <w:t xml:space="preserve"> со неговата содржина. Укажа и на тоа дека на </w:t>
      </w:r>
      <w:r w:rsidR="00446E34">
        <w:rPr>
          <w:rFonts w:ascii="StobiSerif Regular" w:hAnsi="StobiSerif Regular"/>
          <w:i/>
          <w:iCs/>
          <w:sz w:val="22"/>
          <w:szCs w:val="22"/>
        </w:rPr>
        <w:t xml:space="preserve"> претходната </w:t>
      </w:r>
      <w:r>
        <w:rPr>
          <w:rFonts w:ascii="StobiSerif Regular" w:hAnsi="StobiSerif Regular"/>
          <w:i/>
          <w:iCs/>
          <w:sz w:val="22"/>
          <w:szCs w:val="22"/>
        </w:rPr>
        <w:t xml:space="preserve">седницата која се одржа </w:t>
      </w:r>
      <w:r w:rsidR="00446E34">
        <w:rPr>
          <w:rFonts w:ascii="StobiSerif Regular" w:hAnsi="StobiSerif Regular"/>
          <w:i/>
          <w:iCs/>
          <w:sz w:val="22"/>
          <w:szCs w:val="22"/>
        </w:rPr>
        <w:t xml:space="preserve">минатиот петок на </w:t>
      </w:r>
      <w:r>
        <w:rPr>
          <w:rFonts w:ascii="StobiSerif Regular" w:hAnsi="StobiSerif Regular"/>
          <w:i/>
          <w:iCs/>
          <w:sz w:val="22"/>
          <w:szCs w:val="22"/>
        </w:rPr>
        <w:t xml:space="preserve"> 26.04.2024 година </w:t>
      </w:r>
      <w:r w:rsidR="00446E34" w:rsidRPr="00446E34">
        <w:rPr>
          <w:rFonts w:ascii="StobiSerif Regular" w:hAnsi="StobiSerif Regular"/>
          <w:i/>
          <w:iCs/>
          <w:sz w:val="22"/>
          <w:szCs w:val="22"/>
        </w:rPr>
        <w:t xml:space="preserve">немаше претставник од стручните служби на Фондот за да ги образложи материјалите </w:t>
      </w:r>
      <w:r w:rsidR="00446E34">
        <w:rPr>
          <w:rFonts w:ascii="StobiSerif Regular" w:hAnsi="StobiSerif Regular"/>
          <w:i/>
          <w:iCs/>
          <w:sz w:val="22"/>
          <w:szCs w:val="22"/>
        </w:rPr>
        <w:t xml:space="preserve">и поради тоа истите се разледуваат како точки на дневен ред на денешната седница на Управниот одбор. </w:t>
      </w:r>
    </w:p>
    <w:p w14:paraId="75C50BD8" w14:textId="77777777" w:rsidR="00D339E6" w:rsidRDefault="00D339E6" w:rsidP="00D54EA1">
      <w:pPr>
        <w:rPr>
          <w:rFonts w:ascii="StobiSerif Regular" w:hAnsi="StobiSerif Regular"/>
          <w:i/>
          <w:iCs/>
          <w:sz w:val="22"/>
          <w:szCs w:val="22"/>
        </w:rPr>
      </w:pPr>
    </w:p>
    <w:p w14:paraId="301FD7BD" w14:textId="47C4C2A1" w:rsidR="00D54EA1" w:rsidRPr="004731BB" w:rsidRDefault="00446E34" w:rsidP="00D54EA1">
      <w:pPr>
        <w:rPr>
          <w:rFonts w:ascii="StobiSerif Regular" w:hAnsi="StobiSerif Regular"/>
          <w:i/>
          <w:iCs/>
          <w:sz w:val="22"/>
          <w:szCs w:val="22"/>
        </w:rPr>
      </w:pPr>
      <w:r w:rsidRPr="004921D8">
        <w:rPr>
          <w:rFonts w:ascii="StobiSerif Regular" w:hAnsi="StobiSerif Regular"/>
          <w:i/>
          <w:iCs/>
          <w:sz w:val="22"/>
          <w:szCs w:val="22"/>
        </w:rPr>
        <w:t xml:space="preserve">Миле Сугарев, </w:t>
      </w:r>
      <w:r w:rsidRPr="0082747E">
        <w:rPr>
          <w:rFonts w:ascii="StobiSerif Regular" w:hAnsi="StobiSerif Regular"/>
          <w:i/>
          <w:iCs/>
          <w:sz w:val="22"/>
          <w:szCs w:val="22"/>
        </w:rPr>
        <w:t>одговори дека</w:t>
      </w:r>
      <w:r w:rsidRPr="004921D8">
        <w:rPr>
          <w:rFonts w:ascii="StobiSerif Regular" w:hAnsi="StobiSerif Regular"/>
          <w:i/>
          <w:iCs/>
          <w:sz w:val="22"/>
          <w:szCs w:val="22"/>
        </w:rPr>
        <w:t xml:space="preserve"> Годишниот извештај е даден во четвртокот бидејќи тогаш бил доставен податок од сектор Фармација кој бил потребен со цел да се заокружи истиот. Укажа и на тоа дека Годишниот извештај на Фондот содржи податоци за претходната година за 2023 година од сите аспекти на работењето на Фондот. Посочи дека овој извештај претставува  база  на податоци врз основа на кои  можат да се прават  анализи не само од страна на Фондот туку и од страна на</w:t>
      </w:r>
      <w:r w:rsidR="00CA1D6E">
        <w:rPr>
          <w:rFonts w:ascii="StobiSerif Regular" w:hAnsi="StobiSerif Regular"/>
          <w:i/>
          <w:iCs/>
          <w:sz w:val="22"/>
          <w:szCs w:val="22"/>
        </w:rPr>
        <w:t>:</w:t>
      </w:r>
      <w:r w:rsidRPr="004921D8">
        <w:rPr>
          <w:rFonts w:ascii="StobiSerif Regular" w:hAnsi="StobiSerif Regular"/>
          <w:i/>
          <w:iCs/>
          <w:sz w:val="22"/>
          <w:szCs w:val="22"/>
        </w:rPr>
        <w:t xml:space="preserve">  Минстерството за здравство, јавните и приватните здравствени установи, надлежните коморите како од  останати здруженија</w:t>
      </w:r>
      <w:r w:rsidR="00CA1D6E">
        <w:rPr>
          <w:rFonts w:ascii="StobiSerif Regular" w:hAnsi="StobiSerif Regular"/>
          <w:i/>
          <w:iCs/>
          <w:sz w:val="22"/>
          <w:szCs w:val="22"/>
        </w:rPr>
        <w:t xml:space="preserve"> и институции</w:t>
      </w:r>
      <w:r w:rsidRPr="004921D8">
        <w:rPr>
          <w:rFonts w:ascii="StobiSerif Regular" w:hAnsi="StobiSerif Regular"/>
          <w:i/>
          <w:iCs/>
          <w:sz w:val="22"/>
          <w:szCs w:val="22"/>
        </w:rPr>
        <w:t>. Укажа на тоа дека овие податоци се црпат од завршната сметка и од модулите на Фондот</w:t>
      </w:r>
      <w:r w:rsidR="004731BB">
        <w:rPr>
          <w:rFonts w:ascii="StobiSerif Regular" w:hAnsi="StobiSerif Regular"/>
          <w:i/>
          <w:iCs/>
          <w:sz w:val="22"/>
          <w:szCs w:val="22"/>
        </w:rPr>
        <w:t xml:space="preserve">, </w:t>
      </w:r>
      <w:r w:rsidR="004731BB" w:rsidRPr="004731BB">
        <w:rPr>
          <w:rFonts w:ascii="StobiSerif Regular" w:hAnsi="StobiSerif Regular"/>
          <w:i/>
          <w:iCs/>
          <w:sz w:val="22"/>
          <w:szCs w:val="22"/>
        </w:rPr>
        <w:t>кои се полнат од страна на вработените во Фондот при своето работење.</w:t>
      </w:r>
      <w:r w:rsidRPr="004921D8">
        <w:rPr>
          <w:rFonts w:ascii="StobiSerif Regular" w:hAnsi="StobiSerif Regular"/>
          <w:i/>
          <w:iCs/>
          <w:sz w:val="22"/>
          <w:szCs w:val="22"/>
        </w:rPr>
        <w:t xml:space="preserve"> </w:t>
      </w:r>
      <w:r w:rsidR="00CA1D6E">
        <w:rPr>
          <w:rFonts w:ascii="StobiSerif Regular" w:hAnsi="StobiSerif Regular"/>
          <w:i/>
          <w:iCs/>
          <w:sz w:val="22"/>
          <w:szCs w:val="22"/>
        </w:rPr>
        <w:t>Посочи дека с</w:t>
      </w:r>
      <w:r w:rsidRPr="004921D8">
        <w:rPr>
          <w:rFonts w:ascii="StobiSerif Regular" w:hAnsi="StobiSerif Regular"/>
          <w:i/>
          <w:iCs/>
          <w:sz w:val="22"/>
          <w:szCs w:val="22"/>
        </w:rPr>
        <w:t xml:space="preserve">тручните служби се трудеа да ги внесат сите расположливи податоци од работењето на Фондот и да направат споредбена анализа на </w:t>
      </w:r>
      <w:r w:rsidR="00254A8A">
        <w:rPr>
          <w:rFonts w:ascii="StobiSerif Regular" w:hAnsi="StobiSerif Regular"/>
          <w:i/>
          <w:iCs/>
          <w:sz w:val="22"/>
          <w:szCs w:val="22"/>
        </w:rPr>
        <w:t>2023 година со претходните две години 2021 и 2022</w:t>
      </w:r>
      <w:r w:rsidRPr="004921D8">
        <w:rPr>
          <w:rFonts w:ascii="StobiSerif Regular" w:hAnsi="StobiSerif Regular"/>
          <w:i/>
          <w:iCs/>
          <w:sz w:val="22"/>
          <w:szCs w:val="22"/>
        </w:rPr>
        <w:t xml:space="preserve"> година, со цел да се види дали има зголемување или намалување на трошоците. </w:t>
      </w:r>
      <w:r w:rsidR="00CA1D6E">
        <w:rPr>
          <w:rFonts w:ascii="StobiSerif Regular" w:hAnsi="StobiSerif Regular"/>
          <w:i/>
          <w:iCs/>
          <w:sz w:val="22"/>
          <w:szCs w:val="22"/>
        </w:rPr>
        <w:t>Објасни дека в</w:t>
      </w:r>
      <w:r w:rsidRPr="004921D8">
        <w:rPr>
          <w:rFonts w:ascii="StobiSerif Regular" w:hAnsi="StobiSerif Regular"/>
          <w:i/>
          <w:iCs/>
          <w:sz w:val="22"/>
          <w:szCs w:val="22"/>
        </w:rPr>
        <w:t xml:space="preserve">о </w:t>
      </w:r>
      <w:r w:rsidR="001D0DEC">
        <w:rPr>
          <w:rFonts w:ascii="StobiSerif Regular" w:hAnsi="StobiSerif Regular"/>
          <w:i/>
          <w:iCs/>
          <w:sz w:val="22"/>
          <w:szCs w:val="22"/>
        </w:rPr>
        <w:t>И</w:t>
      </w:r>
      <w:r w:rsidRPr="004921D8">
        <w:rPr>
          <w:rFonts w:ascii="StobiSerif Regular" w:hAnsi="StobiSerif Regular"/>
          <w:i/>
          <w:iCs/>
          <w:sz w:val="22"/>
          <w:szCs w:val="22"/>
        </w:rPr>
        <w:t xml:space="preserve">звештајот се прикажани и приходите и расходите на Фондот кон јавните здравствени установи, </w:t>
      </w:r>
      <w:r w:rsidR="00254A8A">
        <w:rPr>
          <w:rFonts w:ascii="StobiSerif Regular" w:hAnsi="StobiSerif Regular"/>
          <w:i/>
          <w:iCs/>
          <w:sz w:val="22"/>
          <w:szCs w:val="22"/>
        </w:rPr>
        <w:t xml:space="preserve"> потоа </w:t>
      </w:r>
      <w:r w:rsidRPr="004921D8">
        <w:rPr>
          <w:rFonts w:ascii="StobiSerif Regular" w:hAnsi="StobiSerif Regular"/>
          <w:i/>
          <w:iCs/>
          <w:sz w:val="22"/>
          <w:szCs w:val="22"/>
        </w:rPr>
        <w:t>за здравствени услуги и</w:t>
      </w:r>
      <w:r w:rsidR="001D0DEC">
        <w:rPr>
          <w:rFonts w:ascii="StobiSerif Regular" w:hAnsi="StobiSerif Regular"/>
          <w:i/>
          <w:iCs/>
          <w:sz w:val="22"/>
          <w:szCs w:val="22"/>
        </w:rPr>
        <w:t xml:space="preserve"> </w:t>
      </w:r>
      <w:r w:rsidRPr="004921D8">
        <w:rPr>
          <w:rFonts w:ascii="StobiSerif Regular" w:hAnsi="StobiSerif Regular"/>
          <w:i/>
          <w:iCs/>
          <w:sz w:val="22"/>
          <w:szCs w:val="22"/>
        </w:rPr>
        <w:t xml:space="preserve"> лекови односно е прикажано за што Фондот ги троши парите</w:t>
      </w:r>
      <w:r w:rsidR="00CA1D6E">
        <w:rPr>
          <w:rFonts w:ascii="StobiSerif Regular" w:hAnsi="StobiSerif Regular"/>
          <w:i/>
          <w:iCs/>
          <w:sz w:val="22"/>
          <w:szCs w:val="22"/>
        </w:rPr>
        <w:t xml:space="preserve"> и од таа причина истиот</w:t>
      </w:r>
      <w:r w:rsidRPr="004921D8">
        <w:rPr>
          <w:rFonts w:ascii="StobiSerif Regular" w:hAnsi="StobiSerif Regular"/>
          <w:i/>
          <w:iCs/>
          <w:sz w:val="22"/>
          <w:szCs w:val="22"/>
        </w:rPr>
        <w:t xml:space="preserve"> изобилува со табели</w:t>
      </w:r>
      <w:r w:rsidR="00CA1D6E">
        <w:rPr>
          <w:rFonts w:ascii="StobiSerif Regular" w:hAnsi="StobiSerif Regular"/>
          <w:i/>
          <w:iCs/>
          <w:sz w:val="22"/>
          <w:szCs w:val="22"/>
        </w:rPr>
        <w:t>,</w:t>
      </w:r>
      <w:r w:rsidRPr="004921D8">
        <w:rPr>
          <w:rFonts w:ascii="StobiSerif Regular" w:hAnsi="StobiSerif Regular"/>
          <w:i/>
          <w:iCs/>
          <w:sz w:val="22"/>
          <w:szCs w:val="22"/>
        </w:rPr>
        <w:t xml:space="preserve"> статистички податоци и бројки.</w:t>
      </w:r>
      <w:r w:rsidR="004731BB">
        <w:rPr>
          <w:rFonts w:ascii="StobiSerif Regular" w:hAnsi="StobiSerif Regular"/>
          <w:i/>
          <w:iCs/>
          <w:sz w:val="22"/>
          <w:szCs w:val="22"/>
        </w:rPr>
        <w:t xml:space="preserve"> Укажа и на тоа дека </w:t>
      </w:r>
      <w:r w:rsidR="004731BB" w:rsidRPr="004731BB">
        <w:rPr>
          <w:rFonts w:ascii="StobiSerif Regular" w:hAnsi="StobiSerif Regular"/>
          <w:i/>
          <w:iCs/>
          <w:sz w:val="22"/>
          <w:szCs w:val="22"/>
        </w:rPr>
        <w:t xml:space="preserve">во </w:t>
      </w:r>
      <w:r w:rsidR="001D0DEC">
        <w:rPr>
          <w:rFonts w:ascii="StobiSerif Regular" w:hAnsi="StobiSerif Regular"/>
          <w:i/>
          <w:iCs/>
          <w:sz w:val="22"/>
          <w:szCs w:val="22"/>
        </w:rPr>
        <w:t>И</w:t>
      </w:r>
      <w:r w:rsidR="004731BB" w:rsidRPr="004731BB">
        <w:rPr>
          <w:rFonts w:ascii="StobiSerif Regular" w:hAnsi="StobiSerif Regular"/>
          <w:i/>
          <w:iCs/>
          <w:sz w:val="22"/>
          <w:szCs w:val="22"/>
        </w:rPr>
        <w:t>звештајот не се прикажува никаков новитет туку истиот е само еден сублимат од работењето на Фондот во претходната година.</w:t>
      </w:r>
    </w:p>
    <w:p w14:paraId="44F99D7B" w14:textId="77777777" w:rsidR="00D54EA1" w:rsidRPr="004921D8" w:rsidRDefault="00D54EA1" w:rsidP="00D54EA1">
      <w:pPr>
        <w:rPr>
          <w:rFonts w:ascii="StobiSerif Regular" w:hAnsi="StobiSerif Regular"/>
          <w:i/>
          <w:iCs/>
          <w:sz w:val="22"/>
          <w:szCs w:val="22"/>
        </w:rPr>
      </w:pPr>
    </w:p>
    <w:p w14:paraId="6E17A80E" w14:textId="49BD1429" w:rsidR="004731BB" w:rsidRDefault="004731BB" w:rsidP="009B3669">
      <w:pPr>
        <w:ind w:right="4"/>
        <w:rPr>
          <w:rFonts w:ascii="StobiSerif Regular" w:hAnsi="StobiSerif Regular"/>
          <w:i/>
          <w:sz w:val="22"/>
          <w:szCs w:val="22"/>
        </w:rPr>
      </w:pPr>
      <w:r w:rsidRPr="004731BB">
        <w:rPr>
          <w:rFonts w:ascii="StobiSerif Regular" w:hAnsi="StobiSerif Regular"/>
          <w:i/>
          <w:sz w:val="22"/>
          <w:szCs w:val="22"/>
        </w:rPr>
        <w:t xml:space="preserve">Ангелина Бачановиќ, </w:t>
      </w:r>
      <w:r>
        <w:rPr>
          <w:rFonts w:ascii="StobiSerif Regular" w:hAnsi="StobiSerif Regular"/>
          <w:i/>
          <w:sz w:val="22"/>
          <w:szCs w:val="22"/>
        </w:rPr>
        <w:t xml:space="preserve">се наврати на тоа </w:t>
      </w:r>
      <w:r w:rsidRPr="004731BB">
        <w:rPr>
          <w:rFonts w:ascii="StobiSerif Regular" w:hAnsi="StobiSerif Regular"/>
          <w:i/>
          <w:sz w:val="22"/>
          <w:szCs w:val="22"/>
        </w:rPr>
        <w:t xml:space="preserve">дека материјалите за Управен одбор не се доставуваат навремено од страна на стручните служби на Фондот. </w:t>
      </w:r>
      <w:r>
        <w:rPr>
          <w:rFonts w:ascii="StobiSerif Regular" w:hAnsi="StobiSerif Regular"/>
          <w:i/>
          <w:sz w:val="22"/>
          <w:szCs w:val="22"/>
        </w:rPr>
        <w:t xml:space="preserve">Укажа  и на фактот </w:t>
      </w:r>
      <w:r w:rsidRPr="004731BB">
        <w:rPr>
          <w:rFonts w:ascii="StobiSerif Regular" w:hAnsi="StobiSerif Regular"/>
          <w:i/>
          <w:sz w:val="22"/>
          <w:szCs w:val="22"/>
        </w:rPr>
        <w:t xml:space="preserve">дека претходно се доцнело со пописот како и со завршната сметка која била доставена на разгледување еден месец покасно од предвиденото </w:t>
      </w:r>
      <w:r>
        <w:rPr>
          <w:rFonts w:ascii="StobiSerif Regular" w:hAnsi="StobiSerif Regular"/>
          <w:i/>
          <w:sz w:val="22"/>
          <w:szCs w:val="22"/>
        </w:rPr>
        <w:t>поради што</w:t>
      </w:r>
      <w:r w:rsidRPr="004731BB">
        <w:rPr>
          <w:rFonts w:ascii="StobiSerif Regular" w:hAnsi="StobiSerif Regular"/>
          <w:i/>
          <w:sz w:val="22"/>
          <w:szCs w:val="22"/>
        </w:rPr>
        <w:t xml:space="preserve"> членовите на Управниот одбор нема</w:t>
      </w:r>
      <w:r w:rsidR="001D0DEC">
        <w:rPr>
          <w:rFonts w:ascii="StobiSerif Regular" w:hAnsi="StobiSerif Regular"/>
          <w:i/>
          <w:sz w:val="22"/>
          <w:szCs w:val="22"/>
        </w:rPr>
        <w:t>а</w:t>
      </w:r>
      <w:r w:rsidRPr="004731BB">
        <w:rPr>
          <w:rFonts w:ascii="StobiSerif Regular" w:hAnsi="StobiSerif Regular"/>
          <w:i/>
          <w:sz w:val="22"/>
          <w:szCs w:val="22"/>
        </w:rPr>
        <w:t xml:space="preserve"> доволно време да ги разгледаат истите за да можат да дискутираат на самата седница. </w:t>
      </w:r>
      <w:r>
        <w:rPr>
          <w:rFonts w:ascii="StobiSerif Regular" w:hAnsi="StobiSerif Regular"/>
          <w:i/>
          <w:sz w:val="22"/>
          <w:szCs w:val="22"/>
        </w:rPr>
        <w:t xml:space="preserve">Посочи </w:t>
      </w:r>
      <w:r w:rsidRPr="004731BB">
        <w:rPr>
          <w:rFonts w:ascii="StobiSerif Regular" w:hAnsi="StobiSerif Regular"/>
          <w:i/>
          <w:sz w:val="22"/>
          <w:szCs w:val="22"/>
        </w:rPr>
        <w:t xml:space="preserve">дека </w:t>
      </w:r>
      <w:r>
        <w:rPr>
          <w:rFonts w:ascii="StobiSerif Regular" w:hAnsi="StobiSerif Regular"/>
          <w:i/>
          <w:sz w:val="22"/>
          <w:szCs w:val="22"/>
        </w:rPr>
        <w:t xml:space="preserve">станува збор за </w:t>
      </w:r>
      <w:r w:rsidRPr="004731BB">
        <w:rPr>
          <w:rFonts w:ascii="StobiSerif Regular" w:hAnsi="StobiSerif Regular"/>
          <w:i/>
          <w:sz w:val="22"/>
          <w:szCs w:val="22"/>
        </w:rPr>
        <w:t>генерална забелешка и за</w:t>
      </w:r>
      <w:r>
        <w:rPr>
          <w:rFonts w:ascii="StobiSerif Regular" w:hAnsi="StobiSerif Regular"/>
          <w:i/>
          <w:sz w:val="22"/>
          <w:szCs w:val="22"/>
        </w:rPr>
        <w:t>м</w:t>
      </w:r>
      <w:r w:rsidRPr="004731BB">
        <w:rPr>
          <w:rFonts w:ascii="StobiSerif Regular" w:hAnsi="StobiSerif Regular"/>
          <w:i/>
          <w:sz w:val="22"/>
          <w:szCs w:val="22"/>
        </w:rPr>
        <w:t xml:space="preserve">оли во иднина службите да бидат поажурни во доставувањето на материјалите </w:t>
      </w:r>
      <w:r>
        <w:rPr>
          <w:rFonts w:ascii="StobiSerif Regular" w:hAnsi="StobiSerif Regular"/>
          <w:i/>
          <w:sz w:val="22"/>
          <w:szCs w:val="22"/>
        </w:rPr>
        <w:t>з</w:t>
      </w:r>
      <w:r w:rsidRPr="004731BB">
        <w:rPr>
          <w:rFonts w:ascii="StobiSerif Regular" w:hAnsi="StobiSerif Regular"/>
          <w:i/>
          <w:sz w:val="22"/>
          <w:szCs w:val="22"/>
        </w:rPr>
        <w:t>а разгледување на Управ</w:t>
      </w:r>
      <w:r>
        <w:rPr>
          <w:rFonts w:ascii="StobiSerif Regular" w:hAnsi="StobiSerif Regular"/>
          <w:i/>
          <w:sz w:val="22"/>
          <w:szCs w:val="22"/>
        </w:rPr>
        <w:t>ен</w:t>
      </w:r>
      <w:r w:rsidRPr="004731BB">
        <w:rPr>
          <w:rFonts w:ascii="StobiSerif Regular" w:hAnsi="StobiSerif Regular"/>
          <w:i/>
          <w:sz w:val="22"/>
          <w:szCs w:val="22"/>
        </w:rPr>
        <w:t xml:space="preserve"> одбор.</w:t>
      </w:r>
    </w:p>
    <w:p w14:paraId="0B794578" w14:textId="77777777" w:rsidR="004731BB" w:rsidRDefault="004731BB" w:rsidP="009B3669">
      <w:pPr>
        <w:ind w:right="4"/>
        <w:rPr>
          <w:rFonts w:ascii="StobiSerif Regular" w:hAnsi="StobiSerif Regular"/>
          <w:i/>
          <w:sz w:val="22"/>
          <w:szCs w:val="22"/>
        </w:rPr>
      </w:pPr>
    </w:p>
    <w:p w14:paraId="4435CCC5" w14:textId="1097505B" w:rsidR="004731BB" w:rsidRDefault="004731BB" w:rsidP="009B3669">
      <w:pPr>
        <w:ind w:right="4"/>
        <w:rPr>
          <w:rFonts w:ascii="StobiSerif Regular" w:hAnsi="StobiSerif Regular"/>
          <w:i/>
          <w:sz w:val="22"/>
          <w:szCs w:val="22"/>
        </w:rPr>
      </w:pPr>
      <w:r w:rsidRPr="004731BB">
        <w:rPr>
          <w:rFonts w:ascii="StobiSerif Regular" w:hAnsi="StobiSerif Regular"/>
          <w:i/>
          <w:sz w:val="22"/>
          <w:szCs w:val="22"/>
        </w:rPr>
        <w:t>Маја Ковачева, укажа на тоа дека има забелешка во точката 4 од Извештајот кој се однесува на лековите поточно во делот на реченицата која се однесува на тоа дека потрошувачката на леков</w:t>
      </w:r>
      <w:r>
        <w:rPr>
          <w:rFonts w:ascii="StobiSerif Regular" w:hAnsi="StobiSerif Regular"/>
          <w:i/>
          <w:sz w:val="22"/>
          <w:szCs w:val="22"/>
        </w:rPr>
        <w:t>и</w:t>
      </w:r>
      <w:r w:rsidRPr="004731BB">
        <w:rPr>
          <w:rFonts w:ascii="StobiSerif Regular" w:hAnsi="StobiSerif Regular"/>
          <w:i/>
          <w:sz w:val="22"/>
          <w:szCs w:val="22"/>
        </w:rPr>
        <w:t xml:space="preserve"> зависи и од  „навиките</w:t>
      </w:r>
      <w:r>
        <w:rPr>
          <w:rFonts w:ascii="StobiSerif Regular" w:hAnsi="StobiSerif Regular"/>
          <w:i/>
          <w:sz w:val="22"/>
          <w:szCs w:val="22"/>
        </w:rPr>
        <w:t xml:space="preserve"> </w:t>
      </w:r>
      <w:r w:rsidRPr="004731BB">
        <w:rPr>
          <w:rFonts w:ascii="StobiSerif Regular" w:hAnsi="StobiSerif Regular"/>
          <w:i/>
          <w:sz w:val="22"/>
          <w:szCs w:val="22"/>
        </w:rPr>
        <w:t>на лекарите за пропишување лекови на рецепт</w:t>
      </w:r>
      <w:r>
        <w:rPr>
          <w:rFonts w:ascii="StobiSerif Regular" w:hAnsi="StobiSerif Regular"/>
          <w:i/>
          <w:sz w:val="22"/>
          <w:szCs w:val="22"/>
        </w:rPr>
        <w:t>“.</w:t>
      </w:r>
    </w:p>
    <w:p w14:paraId="497F8580" w14:textId="77777777" w:rsidR="004731BB" w:rsidRDefault="004731BB" w:rsidP="009B3669">
      <w:pPr>
        <w:ind w:right="4"/>
        <w:rPr>
          <w:rFonts w:ascii="StobiSerif Regular" w:hAnsi="StobiSerif Regular"/>
          <w:i/>
          <w:sz w:val="22"/>
          <w:szCs w:val="22"/>
        </w:rPr>
      </w:pPr>
    </w:p>
    <w:p w14:paraId="6DA1CF2F" w14:textId="667109CA" w:rsidR="004731BB" w:rsidRDefault="004731BB" w:rsidP="009B3669">
      <w:pPr>
        <w:ind w:right="4"/>
        <w:rPr>
          <w:rFonts w:ascii="StobiSerif Regular" w:hAnsi="StobiSerif Regular"/>
          <w:i/>
          <w:sz w:val="22"/>
          <w:szCs w:val="22"/>
        </w:rPr>
      </w:pPr>
      <w:r w:rsidRPr="004731BB">
        <w:rPr>
          <w:rFonts w:ascii="StobiSerif Regular" w:hAnsi="StobiSerif Regular"/>
          <w:i/>
          <w:sz w:val="22"/>
          <w:szCs w:val="22"/>
        </w:rPr>
        <w:t xml:space="preserve">Миле Сугарев, посочи дека овој дел е во надлежност на Сектор фарамација, но смета дека истиот треба да стои, бидејќи навиките на лекарите за пропишување лекови на рецепт  е реалност во услови кои не постојат изготвени </w:t>
      </w:r>
      <w:r w:rsidR="00E40F0B">
        <w:rPr>
          <w:rFonts w:ascii="StobiSerif Regular" w:hAnsi="StobiSerif Regular"/>
          <w:i/>
          <w:sz w:val="22"/>
          <w:szCs w:val="22"/>
        </w:rPr>
        <w:t>протоколи.</w:t>
      </w:r>
    </w:p>
    <w:p w14:paraId="442D696F" w14:textId="77777777" w:rsidR="004731BB" w:rsidRDefault="004731BB" w:rsidP="009B3669">
      <w:pPr>
        <w:ind w:right="4"/>
        <w:rPr>
          <w:rFonts w:ascii="StobiSerif Regular" w:hAnsi="StobiSerif Regular"/>
          <w:i/>
          <w:sz w:val="22"/>
          <w:szCs w:val="22"/>
        </w:rPr>
      </w:pPr>
    </w:p>
    <w:p w14:paraId="39E1FF7E" w14:textId="464B3DFF" w:rsidR="004731BB" w:rsidRDefault="004731BB" w:rsidP="009B3669">
      <w:pPr>
        <w:ind w:right="4"/>
        <w:rPr>
          <w:rFonts w:ascii="StobiSerif Regular" w:hAnsi="StobiSerif Regular"/>
          <w:i/>
          <w:sz w:val="22"/>
          <w:szCs w:val="22"/>
        </w:rPr>
      </w:pPr>
      <w:r w:rsidRPr="004731BB">
        <w:rPr>
          <w:rFonts w:ascii="StobiSerif Regular" w:hAnsi="StobiSerif Regular"/>
          <w:i/>
          <w:sz w:val="22"/>
          <w:szCs w:val="22"/>
        </w:rPr>
        <w:t xml:space="preserve">Маја Ковачева, укажа на тоа дека ако навиката на лекарите за пропишување на лекови на рецепт е прифатлива за Фондот тогаш ќе имаме трошоци за издавање на лекови препишани по </w:t>
      </w:r>
      <w:r>
        <w:rPr>
          <w:rFonts w:ascii="StobiSerif Regular" w:hAnsi="StobiSerif Regular"/>
          <w:i/>
          <w:sz w:val="22"/>
          <w:szCs w:val="22"/>
        </w:rPr>
        <w:t>„</w:t>
      </w:r>
      <w:r w:rsidRPr="004731BB">
        <w:rPr>
          <w:rFonts w:ascii="StobiSerif Regular" w:hAnsi="StobiSerif Regular"/>
          <w:i/>
          <w:sz w:val="22"/>
          <w:szCs w:val="22"/>
        </w:rPr>
        <w:t>навика</w:t>
      </w:r>
      <w:r>
        <w:rPr>
          <w:rFonts w:ascii="StobiSerif Regular" w:hAnsi="StobiSerif Regular"/>
          <w:i/>
          <w:sz w:val="22"/>
          <w:szCs w:val="22"/>
        </w:rPr>
        <w:t>“</w:t>
      </w:r>
      <w:r w:rsidRPr="004731BB">
        <w:rPr>
          <w:rFonts w:ascii="StobiSerif Regular" w:hAnsi="StobiSerif Regular"/>
          <w:i/>
          <w:sz w:val="22"/>
          <w:szCs w:val="22"/>
        </w:rPr>
        <w:t xml:space="preserve"> на лекарите, а не по протоколи.</w:t>
      </w:r>
    </w:p>
    <w:p w14:paraId="51DFDDB8" w14:textId="77777777" w:rsidR="004731BB" w:rsidRDefault="004731BB" w:rsidP="009B3669">
      <w:pPr>
        <w:ind w:right="4"/>
        <w:rPr>
          <w:rFonts w:ascii="StobiSerif Regular" w:hAnsi="StobiSerif Regular"/>
          <w:i/>
          <w:sz w:val="22"/>
          <w:szCs w:val="22"/>
        </w:rPr>
      </w:pPr>
    </w:p>
    <w:p w14:paraId="6A16B464" w14:textId="29B2B291" w:rsidR="004731BB" w:rsidRDefault="004731BB" w:rsidP="009B3669">
      <w:pPr>
        <w:ind w:right="4"/>
        <w:rPr>
          <w:rFonts w:ascii="StobiSerif Regular" w:hAnsi="StobiSerif Regular"/>
          <w:i/>
          <w:sz w:val="22"/>
          <w:szCs w:val="22"/>
        </w:rPr>
      </w:pPr>
      <w:r w:rsidRPr="004731BB">
        <w:rPr>
          <w:rFonts w:ascii="StobiSerif Regular" w:hAnsi="StobiSerif Regular"/>
          <w:i/>
          <w:sz w:val="22"/>
          <w:szCs w:val="22"/>
        </w:rPr>
        <w:t xml:space="preserve">Миле Сугарев, уште еднаш потенцираше дека тоа е реалноста </w:t>
      </w:r>
      <w:r>
        <w:rPr>
          <w:rFonts w:ascii="StobiSerif Regular" w:hAnsi="StobiSerif Regular"/>
          <w:i/>
          <w:sz w:val="22"/>
          <w:szCs w:val="22"/>
        </w:rPr>
        <w:t xml:space="preserve">се додека не се </w:t>
      </w:r>
      <w:r w:rsidRPr="004731BB">
        <w:rPr>
          <w:rFonts w:ascii="StobiSerif Regular" w:hAnsi="StobiSerif Regular"/>
          <w:i/>
          <w:sz w:val="22"/>
          <w:szCs w:val="22"/>
        </w:rPr>
        <w:t xml:space="preserve"> изго</w:t>
      </w:r>
      <w:r>
        <w:rPr>
          <w:rFonts w:ascii="StobiSerif Regular" w:hAnsi="StobiSerif Regular"/>
          <w:i/>
          <w:sz w:val="22"/>
          <w:szCs w:val="22"/>
        </w:rPr>
        <w:t>тват</w:t>
      </w:r>
      <w:r w:rsidRPr="004731BB">
        <w:rPr>
          <w:rFonts w:ascii="StobiSerif Regular" w:hAnsi="StobiSerif Regular"/>
          <w:i/>
          <w:sz w:val="22"/>
          <w:szCs w:val="22"/>
        </w:rPr>
        <w:t xml:space="preserve"> протоколи</w:t>
      </w:r>
      <w:r>
        <w:rPr>
          <w:rFonts w:ascii="StobiSerif Regular" w:hAnsi="StobiSerif Regular"/>
          <w:i/>
          <w:sz w:val="22"/>
          <w:szCs w:val="22"/>
        </w:rPr>
        <w:t>те</w:t>
      </w:r>
      <w:r w:rsidRPr="004731BB">
        <w:rPr>
          <w:rFonts w:ascii="StobiSerif Regular" w:hAnsi="StobiSerif Regular"/>
          <w:i/>
          <w:sz w:val="22"/>
          <w:szCs w:val="22"/>
        </w:rPr>
        <w:t>.</w:t>
      </w:r>
    </w:p>
    <w:p w14:paraId="1541ECF0" w14:textId="77777777" w:rsidR="004731BB" w:rsidRDefault="004731BB" w:rsidP="009B3669">
      <w:pPr>
        <w:ind w:right="4"/>
        <w:rPr>
          <w:rFonts w:ascii="StobiSerif Regular" w:hAnsi="StobiSerif Regular"/>
          <w:i/>
          <w:sz w:val="22"/>
          <w:szCs w:val="22"/>
        </w:rPr>
      </w:pPr>
    </w:p>
    <w:p w14:paraId="6AA5E4B3" w14:textId="58AA2514" w:rsidR="0000412F" w:rsidRDefault="004731BB" w:rsidP="009B3669">
      <w:pPr>
        <w:ind w:right="4"/>
        <w:rPr>
          <w:rFonts w:ascii="StobiSerif Regular" w:hAnsi="StobiSerif Regular"/>
          <w:i/>
          <w:sz w:val="22"/>
          <w:szCs w:val="22"/>
        </w:rPr>
      </w:pPr>
      <w:r w:rsidRPr="004731BB">
        <w:rPr>
          <w:rFonts w:ascii="StobiSerif Regular" w:hAnsi="StobiSerif Regular"/>
          <w:i/>
          <w:sz w:val="22"/>
          <w:szCs w:val="22"/>
        </w:rPr>
        <w:t xml:space="preserve">Маја Ковачева, </w:t>
      </w:r>
      <w:r>
        <w:rPr>
          <w:rFonts w:ascii="StobiSerif Regular" w:hAnsi="StobiSerif Regular"/>
          <w:i/>
          <w:sz w:val="22"/>
          <w:szCs w:val="22"/>
        </w:rPr>
        <w:t>посочи</w:t>
      </w:r>
      <w:r w:rsidRPr="004731BB">
        <w:rPr>
          <w:rFonts w:ascii="StobiSerif Regular" w:hAnsi="StobiSerif Regular"/>
          <w:i/>
          <w:sz w:val="22"/>
          <w:szCs w:val="22"/>
        </w:rPr>
        <w:t xml:space="preserve"> на тоа дека не треба да се подржува ваквиот начин на  препишување на лекови само по </w:t>
      </w:r>
      <w:r w:rsidR="00787F61">
        <w:rPr>
          <w:rFonts w:ascii="StobiSerif Regular" w:hAnsi="StobiSerif Regular"/>
          <w:i/>
          <w:sz w:val="22"/>
          <w:szCs w:val="22"/>
        </w:rPr>
        <w:t>„</w:t>
      </w:r>
      <w:r w:rsidRPr="004731BB">
        <w:rPr>
          <w:rFonts w:ascii="StobiSerif Regular" w:hAnsi="StobiSerif Regular"/>
          <w:i/>
          <w:sz w:val="22"/>
          <w:szCs w:val="22"/>
        </w:rPr>
        <w:t>навика</w:t>
      </w:r>
      <w:r w:rsidR="00787F61">
        <w:rPr>
          <w:rFonts w:ascii="StobiSerif Regular" w:hAnsi="StobiSerif Regular"/>
          <w:i/>
          <w:sz w:val="22"/>
          <w:szCs w:val="22"/>
        </w:rPr>
        <w:t>“</w:t>
      </w:r>
      <w:r w:rsidRPr="004731BB">
        <w:rPr>
          <w:rFonts w:ascii="StobiSerif Regular" w:hAnsi="StobiSerif Regular"/>
          <w:i/>
          <w:sz w:val="22"/>
          <w:szCs w:val="22"/>
        </w:rPr>
        <w:t xml:space="preserve"> од страна на лекарите, без да се има некаква контрола на истите.</w:t>
      </w:r>
    </w:p>
    <w:p w14:paraId="084824C8" w14:textId="77777777" w:rsidR="004731BB" w:rsidRDefault="004731BB" w:rsidP="009B3669">
      <w:pPr>
        <w:ind w:right="4"/>
        <w:rPr>
          <w:rFonts w:ascii="StobiSerif Regular" w:hAnsi="StobiSerif Regular"/>
          <w:i/>
          <w:sz w:val="22"/>
          <w:szCs w:val="22"/>
        </w:rPr>
      </w:pPr>
    </w:p>
    <w:p w14:paraId="70ACDEED" w14:textId="492C54B7" w:rsidR="004731BB" w:rsidRDefault="004731BB" w:rsidP="009B3669">
      <w:pPr>
        <w:ind w:right="4"/>
        <w:rPr>
          <w:rFonts w:ascii="StobiSerif Regular" w:hAnsi="StobiSerif Regular"/>
          <w:i/>
          <w:sz w:val="22"/>
          <w:szCs w:val="22"/>
        </w:rPr>
      </w:pPr>
      <w:r w:rsidRPr="004731BB">
        <w:rPr>
          <w:rFonts w:ascii="StobiSerif Regular" w:hAnsi="StobiSerif Regular"/>
          <w:i/>
          <w:sz w:val="22"/>
          <w:szCs w:val="22"/>
        </w:rPr>
        <w:t>Миле Сугарев, одговори дека има контрола на пропишување на лековите кај избраните лекари, но без протоколи не може да се спречи да п</w:t>
      </w:r>
      <w:r>
        <w:rPr>
          <w:rFonts w:ascii="StobiSerif Regular" w:hAnsi="StobiSerif Regular"/>
          <w:i/>
          <w:sz w:val="22"/>
          <w:szCs w:val="22"/>
        </w:rPr>
        <w:t>ропишуваат</w:t>
      </w:r>
      <w:r w:rsidRPr="004731BB">
        <w:rPr>
          <w:rFonts w:ascii="StobiSerif Regular" w:hAnsi="StobiSerif Regular"/>
          <w:i/>
          <w:sz w:val="22"/>
          <w:szCs w:val="22"/>
        </w:rPr>
        <w:t xml:space="preserve"> по навика. Укажа на тоа дека поради Ковид кризата, Фондот не успеа до крај да ја реализира планираната реформа во примарната здрав</w:t>
      </w:r>
      <w:r w:rsidR="009774F3">
        <w:rPr>
          <w:rFonts w:ascii="StobiSerif Regular" w:hAnsi="StobiSerif Regular"/>
          <w:i/>
          <w:sz w:val="22"/>
          <w:szCs w:val="22"/>
        </w:rPr>
        <w:t>ствена</w:t>
      </w:r>
      <w:r w:rsidRPr="004731BB">
        <w:rPr>
          <w:rFonts w:ascii="StobiSerif Regular" w:hAnsi="StobiSerif Regular"/>
          <w:i/>
          <w:sz w:val="22"/>
          <w:szCs w:val="22"/>
        </w:rPr>
        <w:t xml:space="preserve"> заштита.</w:t>
      </w:r>
      <w:r w:rsidR="00F25AFC">
        <w:rPr>
          <w:rFonts w:ascii="StobiSerif Regular" w:hAnsi="StobiSerif Regular"/>
          <w:i/>
          <w:sz w:val="22"/>
          <w:szCs w:val="22"/>
        </w:rPr>
        <w:t xml:space="preserve"> Посочи дека с</w:t>
      </w:r>
      <w:r w:rsidRPr="004731BB">
        <w:rPr>
          <w:rFonts w:ascii="StobiSerif Regular" w:hAnsi="StobiSerif Regular"/>
          <w:i/>
          <w:sz w:val="22"/>
          <w:szCs w:val="22"/>
        </w:rPr>
        <w:t xml:space="preserve">о </w:t>
      </w:r>
      <w:r w:rsidR="00F25AFC">
        <w:rPr>
          <w:rFonts w:ascii="StobiSerif Regular" w:hAnsi="StobiSerif Regular"/>
          <w:i/>
          <w:sz w:val="22"/>
          <w:szCs w:val="22"/>
        </w:rPr>
        <w:t>реформата</w:t>
      </w:r>
      <w:r w:rsidRPr="004731BB">
        <w:rPr>
          <w:rFonts w:ascii="StobiSerif Regular" w:hAnsi="StobiSerif Regular"/>
          <w:i/>
          <w:sz w:val="22"/>
          <w:szCs w:val="22"/>
        </w:rPr>
        <w:t xml:space="preserve"> било планирано да се воспостави нов начин на пропишување на лекови и да се донесат соодветни протоколи по кој избраните лекари ќе треба да се придржуваат.</w:t>
      </w:r>
      <w:r w:rsidR="00F25AFC" w:rsidRPr="00F25AFC">
        <w:t xml:space="preserve"> </w:t>
      </w:r>
      <w:r w:rsidR="00F25AFC" w:rsidRPr="00F25AFC">
        <w:rPr>
          <w:rFonts w:ascii="StobiSerif Regular" w:hAnsi="StobiSerif Regular"/>
          <w:i/>
          <w:sz w:val="22"/>
          <w:szCs w:val="22"/>
        </w:rPr>
        <w:t>Укажа и на тоа дека во праксата многу често се случува избраните лекари да пропишуваат лекови по барање на осигурениците, кои ако не им се удоволи барањето го користат правото да го променат својот матичен лекар и да одат кај друг кој ќе им го исполни нивното барање, без притоа да се внимава дали тој лек</w:t>
      </w:r>
      <w:r w:rsidR="009774F3">
        <w:rPr>
          <w:rFonts w:ascii="StobiSerif Regular" w:hAnsi="StobiSerif Regular"/>
          <w:i/>
          <w:sz w:val="22"/>
          <w:szCs w:val="22"/>
        </w:rPr>
        <w:t xml:space="preserve"> </w:t>
      </w:r>
      <w:r w:rsidR="00D552BA">
        <w:rPr>
          <w:rFonts w:ascii="StobiSerif Regular" w:hAnsi="StobiSerif Regular"/>
          <w:i/>
          <w:sz w:val="22"/>
          <w:szCs w:val="22"/>
        </w:rPr>
        <w:t>реално</w:t>
      </w:r>
      <w:r w:rsidR="009774F3">
        <w:rPr>
          <w:rFonts w:ascii="StobiSerif Regular" w:hAnsi="StobiSerif Regular"/>
          <w:i/>
          <w:sz w:val="22"/>
          <w:szCs w:val="22"/>
        </w:rPr>
        <w:t xml:space="preserve"> им е неопходен</w:t>
      </w:r>
      <w:r w:rsidR="00F25AFC" w:rsidRPr="00F25AFC">
        <w:rPr>
          <w:rFonts w:ascii="StobiSerif Regular" w:hAnsi="StobiSerif Regular"/>
          <w:i/>
          <w:sz w:val="22"/>
          <w:szCs w:val="22"/>
        </w:rPr>
        <w:t xml:space="preserve">. </w:t>
      </w:r>
      <w:r w:rsidR="00F25AFC">
        <w:rPr>
          <w:rFonts w:ascii="StobiSerif Regular" w:hAnsi="StobiSerif Regular"/>
          <w:i/>
          <w:sz w:val="22"/>
          <w:szCs w:val="22"/>
        </w:rPr>
        <w:t xml:space="preserve">Го кажа своето мислење и по однос </w:t>
      </w:r>
      <w:r w:rsidR="00F25AFC" w:rsidRPr="00F25AFC">
        <w:rPr>
          <w:rFonts w:ascii="StobiSerif Regular" w:hAnsi="StobiSerif Regular"/>
          <w:i/>
          <w:sz w:val="22"/>
          <w:szCs w:val="22"/>
        </w:rPr>
        <w:t>на тоа дека реформите треба да почнат од примарното здравство, со цел да се пренесат и на повиско ниво, бидејќи многу лесно преку матичниот лекар пациентот може да стигне до терциерно ниво притоа заобиколувајќи го специјалистичкото ниво на здра</w:t>
      </w:r>
      <w:r w:rsidR="00F25AFC">
        <w:rPr>
          <w:rFonts w:ascii="StobiSerif Regular" w:hAnsi="StobiSerif Regular"/>
          <w:i/>
          <w:sz w:val="22"/>
          <w:szCs w:val="22"/>
        </w:rPr>
        <w:t>вствена</w:t>
      </w:r>
      <w:r w:rsidR="00F25AFC" w:rsidRPr="00F25AFC">
        <w:rPr>
          <w:rFonts w:ascii="StobiSerif Regular" w:hAnsi="StobiSerif Regular"/>
          <w:i/>
          <w:sz w:val="22"/>
          <w:szCs w:val="22"/>
        </w:rPr>
        <w:t xml:space="preserve"> заштита. </w:t>
      </w:r>
      <w:r w:rsidR="00F25AFC">
        <w:rPr>
          <w:rFonts w:ascii="StobiSerif Regular" w:hAnsi="StobiSerif Regular"/>
          <w:i/>
          <w:sz w:val="22"/>
          <w:szCs w:val="22"/>
        </w:rPr>
        <w:t xml:space="preserve"> Укажа и на тоа дека </w:t>
      </w:r>
      <w:r w:rsidR="00F25AFC" w:rsidRPr="00F25AFC">
        <w:rPr>
          <w:rFonts w:ascii="StobiSerif Regular" w:hAnsi="StobiSerif Regular"/>
          <w:i/>
          <w:sz w:val="22"/>
          <w:szCs w:val="22"/>
        </w:rPr>
        <w:t>во праксата се јавува тренд на оптеретување на болниците со пациенти на кои здравствената состојба им дозволува да бид</w:t>
      </w:r>
      <w:r w:rsidR="00483D37">
        <w:rPr>
          <w:rFonts w:ascii="StobiSerif Regular" w:hAnsi="StobiSerif Regular"/>
          <w:i/>
          <w:sz w:val="22"/>
          <w:szCs w:val="22"/>
        </w:rPr>
        <w:t>ат</w:t>
      </w:r>
      <w:r w:rsidR="00F25AFC" w:rsidRPr="00F25AFC">
        <w:rPr>
          <w:rFonts w:ascii="StobiSerif Regular" w:hAnsi="StobiSerif Regular"/>
          <w:i/>
          <w:sz w:val="22"/>
          <w:szCs w:val="22"/>
        </w:rPr>
        <w:t xml:space="preserve"> третиран</w:t>
      </w:r>
      <w:r w:rsidR="00483D37">
        <w:rPr>
          <w:rFonts w:ascii="StobiSerif Regular" w:hAnsi="StobiSerif Regular"/>
          <w:i/>
          <w:sz w:val="22"/>
          <w:szCs w:val="22"/>
        </w:rPr>
        <w:t>и</w:t>
      </w:r>
      <w:r w:rsidR="00F25AFC" w:rsidRPr="00F25AFC">
        <w:rPr>
          <w:rFonts w:ascii="StobiSerif Regular" w:hAnsi="StobiSerif Regular"/>
          <w:i/>
          <w:sz w:val="22"/>
          <w:szCs w:val="22"/>
        </w:rPr>
        <w:t xml:space="preserve"> на специјалистичко ниво односно истите</w:t>
      </w:r>
      <w:r w:rsidR="00F25AFC">
        <w:rPr>
          <w:rFonts w:ascii="StobiSerif Regular" w:hAnsi="StobiSerif Regular"/>
          <w:i/>
          <w:sz w:val="22"/>
          <w:szCs w:val="22"/>
        </w:rPr>
        <w:t xml:space="preserve"> можат</w:t>
      </w:r>
      <w:r w:rsidR="00F25AFC" w:rsidRPr="00F25AFC">
        <w:rPr>
          <w:rFonts w:ascii="StobiSerif Regular" w:hAnsi="StobiSerif Regular"/>
          <w:i/>
          <w:sz w:val="22"/>
          <w:szCs w:val="22"/>
        </w:rPr>
        <w:t xml:space="preserve"> да бидат прегледани од</w:t>
      </w:r>
      <w:r w:rsidR="00F25AFC">
        <w:rPr>
          <w:rFonts w:ascii="StobiSerif Regular" w:hAnsi="StobiSerif Regular"/>
          <w:i/>
          <w:sz w:val="22"/>
          <w:szCs w:val="22"/>
        </w:rPr>
        <w:t xml:space="preserve"> страна на </w:t>
      </w:r>
      <w:r w:rsidR="00F25AFC" w:rsidRPr="00F25AFC">
        <w:rPr>
          <w:rFonts w:ascii="StobiSerif Regular" w:hAnsi="StobiSerif Regular"/>
          <w:i/>
          <w:sz w:val="22"/>
          <w:szCs w:val="22"/>
        </w:rPr>
        <w:t xml:space="preserve"> лекар специјалист.</w:t>
      </w:r>
    </w:p>
    <w:p w14:paraId="3D721A1F" w14:textId="77777777" w:rsidR="00F25AFC" w:rsidRDefault="00F25AFC" w:rsidP="009B3669">
      <w:pPr>
        <w:ind w:right="4"/>
        <w:rPr>
          <w:rFonts w:ascii="StobiSerif Regular" w:hAnsi="StobiSerif Regular"/>
          <w:i/>
          <w:sz w:val="22"/>
          <w:szCs w:val="22"/>
        </w:rPr>
      </w:pPr>
    </w:p>
    <w:p w14:paraId="69F1B0EB" w14:textId="42E7DEA8" w:rsidR="00F25AFC" w:rsidRDefault="00F25AFC" w:rsidP="009B3669">
      <w:pPr>
        <w:ind w:right="4"/>
        <w:rPr>
          <w:rFonts w:ascii="StobiSerif Regular" w:hAnsi="StobiSerif Regular"/>
          <w:i/>
          <w:sz w:val="22"/>
          <w:szCs w:val="22"/>
        </w:rPr>
      </w:pPr>
      <w:r w:rsidRPr="00F25AFC">
        <w:rPr>
          <w:rFonts w:ascii="StobiSerif Regular" w:hAnsi="StobiSerif Regular"/>
          <w:i/>
          <w:sz w:val="22"/>
          <w:szCs w:val="22"/>
        </w:rPr>
        <w:t>Ангелина Бачановиќ, укажа на тоа дека тврдење на Миле Сугарев за преоптовареноста на пружање на здравствени услуги на терциерно ниво, не соодејствува со бројките истажани на страна 26 од Извештајот, каде е наведено дека најголем број од пациентите се лекува</w:t>
      </w:r>
      <w:r>
        <w:rPr>
          <w:rFonts w:ascii="StobiSerif Regular" w:hAnsi="StobiSerif Regular"/>
          <w:i/>
          <w:sz w:val="22"/>
          <w:szCs w:val="22"/>
        </w:rPr>
        <w:t>ни</w:t>
      </w:r>
      <w:r w:rsidRPr="00F25AFC">
        <w:rPr>
          <w:rFonts w:ascii="StobiSerif Regular" w:hAnsi="StobiSerif Regular"/>
          <w:i/>
          <w:sz w:val="22"/>
          <w:szCs w:val="22"/>
        </w:rPr>
        <w:t xml:space="preserve"> во општите и клиничките болници </w:t>
      </w:r>
      <w:r>
        <w:rPr>
          <w:rFonts w:ascii="StobiSerif Regular" w:hAnsi="StobiSerif Regular"/>
          <w:i/>
          <w:sz w:val="22"/>
          <w:szCs w:val="22"/>
        </w:rPr>
        <w:t xml:space="preserve">додека пак </w:t>
      </w:r>
      <w:r w:rsidRPr="00F25AFC">
        <w:rPr>
          <w:rFonts w:ascii="StobiSerif Regular" w:hAnsi="StobiSerif Regular"/>
          <w:i/>
          <w:sz w:val="22"/>
          <w:szCs w:val="22"/>
        </w:rPr>
        <w:t>универзитетските клиники се на второ место.</w:t>
      </w:r>
    </w:p>
    <w:p w14:paraId="22FBCDDC" w14:textId="77777777" w:rsidR="00F25AFC" w:rsidRDefault="00F25AFC" w:rsidP="009B3669">
      <w:pPr>
        <w:ind w:right="4"/>
        <w:rPr>
          <w:rFonts w:ascii="StobiSerif Regular" w:hAnsi="StobiSerif Regular"/>
          <w:i/>
          <w:sz w:val="22"/>
          <w:szCs w:val="22"/>
        </w:rPr>
      </w:pPr>
    </w:p>
    <w:p w14:paraId="1510987C" w14:textId="4DFFF2B0" w:rsidR="00F25AFC" w:rsidRDefault="00F25AFC" w:rsidP="009B3669">
      <w:pPr>
        <w:ind w:right="4"/>
        <w:rPr>
          <w:rFonts w:ascii="StobiSerif Regular" w:hAnsi="StobiSerif Regular"/>
          <w:i/>
          <w:sz w:val="22"/>
          <w:szCs w:val="22"/>
        </w:rPr>
      </w:pPr>
      <w:r w:rsidRPr="00F25AFC">
        <w:rPr>
          <w:rFonts w:ascii="StobiSerif Regular" w:hAnsi="StobiSerif Regular"/>
          <w:i/>
          <w:sz w:val="22"/>
          <w:szCs w:val="22"/>
        </w:rPr>
        <w:t>Миле Сугарев,појасни дека болници се повеќе од 30, а клиники има 26.</w:t>
      </w:r>
    </w:p>
    <w:p w14:paraId="3063D886" w14:textId="77777777" w:rsidR="00F25AFC" w:rsidRDefault="00F25AFC" w:rsidP="009B3669">
      <w:pPr>
        <w:ind w:right="4"/>
        <w:rPr>
          <w:rFonts w:ascii="StobiSerif Regular" w:hAnsi="StobiSerif Regular"/>
          <w:i/>
          <w:sz w:val="22"/>
          <w:szCs w:val="22"/>
        </w:rPr>
      </w:pPr>
    </w:p>
    <w:p w14:paraId="31D2A155" w14:textId="589CCE6C" w:rsidR="00F25AFC" w:rsidRDefault="00F25AFC" w:rsidP="009B3669">
      <w:pPr>
        <w:ind w:right="4"/>
        <w:rPr>
          <w:rFonts w:ascii="StobiSerif Regular" w:hAnsi="StobiSerif Regular"/>
          <w:i/>
          <w:sz w:val="22"/>
          <w:szCs w:val="22"/>
        </w:rPr>
      </w:pPr>
      <w:r w:rsidRPr="00F25AFC">
        <w:rPr>
          <w:rFonts w:ascii="StobiSerif Regular" w:hAnsi="StobiSerif Regular"/>
          <w:i/>
          <w:sz w:val="22"/>
          <w:szCs w:val="22"/>
        </w:rPr>
        <w:t>Ангелина Бачановиќ, укажа на тоа дека нема квалит</w:t>
      </w:r>
      <w:r w:rsidR="00341305">
        <w:rPr>
          <w:rFonts w:ascii="StobiSerif Regular" w:hAnsi="StobiSerif Regular"/>
          <w:i/>
          <w:sz w:val="22"/>
          <w:szCs w:val="22"/>
        </w:rPr>
        <w:t>ативна</w:t>
      </w:r>
      <w:r w:rsidRPr="00F25AFC">
        <w:rPr>
          <w:rFonts w:ascii="StobiSerif Regular" w:hAnsi="StobiSerif Regular"/>
          <w:i/>
          <w:sz w:val="22"/>
          <w:szCs w:val="22"/>
        </w:rPr>
        <w:t xml:space="preserve"> обработка на податоци</w:t>
      </w:r>
      <w:r w:rsidR="00341305">
        <w:rPr>
          <w:rFonts w:ascii="StobiSerif Regular" w:hAnsi="StobiSerif Regular"/>
          <w:i/>
          <w:sz w:val="22"/>
          <w:szCs w:val="22"/>
        </w:rPr>
        <w:t>, туку само квантитативна</w:t>
      </w:r>
      <w:r w:rsidRPr="00F25AFC">
        <w:rPr>
          <w:rFonts w:ascii="StobiSerif Regular" w:hAnsi="StobiSerif Regular"/>
          <w:i/>
          <w:sz w:val="22"/>
          <w:szCs w:val="22"/>
        </w:rPr>
        <w:t xml:space="preserve"> и праша дали се прават анализи врз основа на овие податоци и дали се превземаат некои активнос</w:t>
      </w:r>
      <w:r>
        <w:rPr>
          <w:rFonts w:ascii="StobiSerif Regular" w:hAnsi="StobiSerif Regular"/>
          <w:i/>
          <w:sz w:val="22"/>
          <w:szCs w:val="22"/>
        </w:rPr>
        <w:t>ти</w:t>
      </w:r>
      <w:r w:rsidRPr="00F25AFC">
        <w:rPr>
          <w:rFonts w:ascii="StobiSerif Regular" w:hAnsi="StobiSerif Regular"/>
          <w:i/>
          <w:sz w:val="22"/>
          <w:szCs w:val="22"/>
        </w:rPr>
        <w:t xml:space="preserve"> во насока да се променат нештата на подобро.</w:t>
      </w:r>
    </w:p>
    <w:p w14:paraId="2BD9D149" w14:textId="77777777" w:rsidR="00F25AFC" w:rsidRDefault="00F25AFC" w:rsidP="009B3669">
      <w:pPr>
        <w:ind w:right="4"/>
        <w:rPr>
          <w:rFonts w:ascii="StobiSerif Regular" w:hAnsi="StobiSerif Regular"/>
          <w:i/>
          <w:sz w:val="22"/>
          <w:szCs w:val="22"/>
        </w:rPr>
      </w:pPr>
    </w:p>
    <w:p w14:paraId="6FC61090" w14:textId="3BCE3740" w:rsidR="00F25AFC" w:rsidRDefault="00F25AFC" w:rsidP="009B3669">
      <w:pPr>
        <w:ind w:right="4"/>
        <w:rPr>
          <w:rFonts w:ascii="StobiSerif Regular" w:hAnsi="StobiSerif Regular"/>
          <w:i/>
          <w:sz w:val="22"/>
          <w:szCs w:val="22"/>
        </w:rPr>
      </w:pPr>
      <w:r w:rsidRPr="00F25AFC">
        <w:rPr>
          <w:rFonts w:ascii="StobiSerif Regular" w:hAnsi="StobiSerif Regular"/>
          <w:i/>
          <w:sz w:val="22"/>
          <w:szCs w:val="22"/>
        </w:rPr>
        <w:t xml:space="preserve">Димитар Димитриевски, се надоврза дека во Извештајот недостасува индекс на тежина, кој претставува индикатор со кој ќе се прикаже работењето во болниците, односно </w:t>
      </w:r>
      <w:r>
        <w:rPr>
          <w:rFonts w:ascii="StobiSerif Regular" w:hAnsi="StobiSerif Regular"/>
          <w:i/>
          <w:sz w:val="22"/>
          <w:szCs w:val="22"/>
        </w:rPr>
        <w:t>ќе</w:t>
      </w:r>
      <w:r w:rsidRPr="00F25AFC">
        <w:rPr>
          <w:rFonts w:ascii="StobiSerif Regular" w:hAnsi="StobiSerif Regular"/>
          <w:i/>
          <w:sz w:val="22"/>
          <w:szCs w:val="22"/>
        </w:rPr>
        <w:t xml:space="preserve"> се прикаже </w:t>
      </w:r>
      <w:r>
        <w:rPr>
          <w:rFonts w:ascii="StobiSerif Regular" w:hAnsi="StobiSerif Regular"/>
          <w:i/>
          <w:sz w:val="22"/>
          <w:szCs w:val="22"/>
        </w:rPr>
        <w:t>видот</w:t>
      </w:r>
      <w:r w:rsidRPr="00F25AFC">
        <w:rPr>
          <w:rFonts w:ascii="StobiSerif Regular" w:hAnsi="StobiSerif Regular"/>
          <w:i/>
          <w:sz w:val="22"/>
          <w:szCs w:val="22"/>
        </w:rPr>
        <w:t xml:space="preserve"> на услуги кои се даваат на терциерно нивно </w:t>
      </w:r>
      <w:r>
        <w:rPr>
          <w:rFonts w:ascii="StobiSerif Regular" w:hAnsi="StobiSerif Regular"/>
          <w:i/>
          <w:sz w:val="22"/>
          <w:szCs w:val="22"/>
        </w:rPr>
        <w:t>односно ќе се добие податок</w:t>
      </w:r>
      <w:r w:rsidRPr="00F25AFC">
        <w:rPr>
          <w:rFonts w:ascii="StobiSerif Regular" w:hAnsi="StobiSerif Regular"/>
          <w:i/>
          <w:sz w:val="22"/>
          <w:szCs w:val="22"/>
        </w:rPr>
        <w:t xml:space="preserve"> за </w:t>
      </w:r>
      <w:r>
        <w:rPr>
          <w:rFonts w:ascii="StobiSerif Regular" w:hAnsi="StobiSerif Regular"/>
          <w:i/>
          <w:sz w:val="22"/>
          <w:szCs w:val="22"/>
        </w:rPr>
        <w:t>типот на</w:t>
      </w:r>
      <w:r w:rsidRPr="00F25AFC">
        <w:rPr>
          <w:rFonts w:ascii="StobiSerif Regular" w:hAnsi="StobiSerif Regular"/>
          <w:i/>
          <w:sz w:val="22"/>
          <w:szCs w:val="22"/>
        </w:rPr>
        <w:t xml:space="preserve"> здравствени</w:t>
      </w:r>
      <w:r>
        <w:rPr>
          <w:rFonts w:ascii="StobiSerif Regular" w:hAnsi="StobiSerif Regular"/>
          <w:i/>
          <w:sz w:val="22"/>
          <w:szCs w:val="22"/>
        </w:rPr>
        <w:t>те</w:t>
      </w:r>
      <w:r w:rsidRPr="00F25AFC">
        <w:rPr>
          <w:rFonts w:ascii="StobiSerif Regular" w:hAnsi="StobiSerif Regular"/>
          <w:i/>
          <w:sz w:val="22"/>
          <w:szCs w:val="22"/>
        </w:rPr>
        <w:t xml:space="preserve"> услуги</w:t>
      </w:r>
      <w:r>
        <w:rPr>
          <w:rFonts w:ascii="StobiSerif Regular" w:hAnsi="StobiSerif Regular"/>
          <w:i/>
          <w:sz w:val="22"/>
          <w:szCs w:val="22"/>
        </w:rPr>
        <w:t xml:space="preserve"> за кои</w:t>
      </w:r>
      <w:r w:rsidRPr="00F25AFC">
        <w:rPr>
          <w:rFonts w:ascii="StobiSerif Regular" w:hAnsi="StobiSerif Regular"/>
          <w:i/>
          <w:sz w:val="22"/>
          <w:szCs w:val="22"/>
        </w:rPr>
        <w:t xml:space="preserve"> пациентите</w:t>
      </w:r>
      <w:r>
        <w:rPr>
          <w:rFonts w:ascii="StobiSerif Regular" w:hAnsi="StobiSerif Regular"/>
          <w:i/>
          <w:sz w:val="22"/>
          <w:szCs w:val="22"/>
        </w:rPr>
        <w:t xml:space="preserve"> најчесто</w:t>
      </w:r>
      <w:r w:rsidRPr="00F25AFC">
        <w:rPr>
          <w:rFonts w:ascii="StobiSerif Regular" w:hAnsi="StobiSerif Regular"/>
          <w:i/>
          <w:sz w:val="22"/>
          <w:szCs w:val="22"/>
        </w:rPr>
        <w:t xml:space="preserve"> одат на терциерно ниво. Укажа на тоа дека овој индекс го имаше во претходните извештаи и дека недостасува во сегашниот извештај за 2023 година.</w:t>
      </w:r>
    </w:p>
    <w:p w14:paraId="5B6A2F5C" w14:textId="77777777" w:rsidR="00F25AFC" w:rsidRDefault="00F25AFC" w:rsidP="009B3669">
      <w:pPr>
        <w:ind w:right="4"/>
        <w:rPr>
          <w:rFonts w:ascii="StobiSerif Regular" w:hAnsi="StobiSerif Regular"/>
          <w:i/>
          <w:sz w:val="22"/>
          <w:szCs w:val="22"/>
        </w:rPr>
      </w:pPr>
    </w:p>
    <w:p w14:paraId="24E55B85" w14:textId="523AFEF8" w:rsidR="00F25AFC" w:rsidRDefault="00F25AFC" w:rsidP="009B3669">
      <w:pPr>
        <w:ind w:right="4"/>
        <w:rPr>
          <w:rFonts w:ascii="StobiSerif Regular" w:hAnsi="StobiSerif Regular"/>
          <w:i/>
          <w:sz w:val="22"/>
          <w:szCs w:val="22"/>
        </w:rPr>
      </w:pPr>
      <w:r w:rsidRPr="00F25AFC">
        <w:rPr>
          <w:rFonts w:ascii="StobiSerif Regular" w:hAnsi="StobiSerif Regular"/>
          <w:i/>
          <w:sz w:val="22"/>
          <w:szCs w:val="22"/>
        </w:rPr>
        <w:lastRenderedPageBreak/>
        <w:t>Миле Сугарев, одговори дека во неговиот сектор има тројца економисти кои работат на ова проблематика и дека немаат доктор кој би располагал со знаење и стручност за да се прават таквите анализи. Покрај проблемот со кадровската неекипираност, укажа и на тоа дека веќе шест години не фунционира</w:t>
      </w:r>
      <w:r w:rsidR="007D2C73">
        <w:rPr>
          <w:rFonts w:ascii="StobiSerif Regular" w:hAnsi="StobiSerif Regular"/>
          <w:i/>
          <w:sz w:val="22"/>
          <w:szCs w:val="22"/>
        </w:rPr>
        <w:t xml:space="preserve"> системот</w:t>
      </w:r>
      <w:r w:rsidR="007D2C73" w:rsidRPr="007D2C73">
        <w:t xml:space="preserve"> </w:t>
      </w:r>
      <w:r w:rsidR="007D2C73" w:rsidRPr="007D2C73">
        <w:rPr>
          <w:rFonts w:ascii="StobiSerif Regular" w:hAnsi="StobiSerif Regular"/>
          <w:i/>
          <w:sz w:val="22"/>
          <w:szCs w:val="22"/>
        </w:rPr>
        <w:t>BI</w:t>
      </w:r>
      <w:r w:rsidR="00FD45DE">
        <w:rPr>
          <w:rFonts w:ascii="StobiSerif Regular" w:hAnsi="StobiSerif Regular"/>
          <w:i/>
          <w:sz w:val="22"/>
          <w:szCs w:val="22"/>
        </w:rPr>
        <w:t xml:space="preserve">  -</w:t>
      </w:r>
      <w:r w:rsidR="007D2C73" w:rsidRPr="007D2C73">
        <w:rPr>
          <w:rFonts w:ascii="StobiSerif Regular" w:hAnsi="StobiSerif Regular"/>
          <w:i/>
          <w:sz w:val="22"/>
          <w:szCs w:val="22"/>
        </w:rPr>
        <w:t xml:space="preserve"> business intelligence</w:t>
      </w:r>
      <w:r w:rsidR="007D2C73" w:rsidRPr="007D2C73">
        <w:t xml:space="preserve"> </w:t>
      </w:r>
      <w:r w:rsidR="007D2C73">
        <w:rPr>
          <w:rFonts w:ascii="StobiSerif Regular" w:hAnsi="StobiSerif Regular"/>
          <w:i/>
          <w:sz w:val="22"/>
          <w:szCs w:val="22"/>
        </w:rPr>
        <w:t xml:space="preserve">( БИ- </w:t>
      </w:r>
      <w:r w:rsidR="007D2C73" w:rsidRPr="004921D8">
        <w:rPr>
          <w:rFonts w:ascii="StobiSerif Regular" w:hAnsi="StobiSerif Regular"/>
          <w:i/>
          <w:sz w:val="22"/>
          <w:szCs w:val="22"/>
        </w:rPr>
        <w:t>биз</w:t>
      </w:r>
      <w:r w:rsidR="00483D37">
        <w:rPr>
          <w:rFonts w:ascii="StobiSerif Regular" w:hAnsi="StobiSerif Regular"/>
          <w:i/>
          <w:sz w:val="22"/>
          <w:szCs w:val="22"/>
        </w:rPr>
        <w:t>нис</w:t>
      </w:r>
      <w:r w:rsidR="007D2C73" w:rsidRPr="004921D8">
        <w:rPr>
          <w:rFonts w:ascii="StobiSerif Regular" w:hAnsi="StobiSerif Regular"/>
          <w:i/>
          <w:sz w:val="22"/>
          <w:szCs w:val="22"/>
        </w:rPr>
        <w:t xml:space="preserve"> интелеџенс</w:t>
      </w:r>
      <w:r w:rsidR="007D2C73">
        <w:rPr>
          <w:rFonts w:ascii="StobiSerif Regular" w:hAnsi="StobiSerif Regular"/>
          <w:i/>
          <w:sz w:val="22"/>
          <w:szCs w:val="22"/>
        </w:rPr>
        <w:t xml:space="preserve">), </w:t>
      </w:r>
      <w:r w:rsidRPr="00F25AFC">
        <w:rPr>
          <w:rFonts w:ascii="StobiSerif Regular" w:hAnsi="StobiSerif Regular"/>
          <w:i/>
          <w:sz w:val="22"/>
          <w:szCs w:val="22"/>
        </w:rPr>
        <w:t xml:space="preserve">од каде што ќе може да се црпат ваквиот тип на податоци и да се изготвуваат потребните анализи. </w:t>
      </w:r>
      <w:r w:rsidR="007D2C73">
        <w:rPr>
          <w:rFonts w:ascii="StobiSerif Regular" w:hAnsi="StobiSerif Regular"/>
          <w:i/>
          <w:sz w:val="22"/>
          <w:szCs w:val="22"/>
        </w:rPr>
        <w:t>Ука</w:t>
      </w:r>
      <w:r w:rsidR="00FD45DE">
        <w:rPr>
          <w:rFonts w:ascii="StobiSerif Regular" w:hAnsi="StobiSerif Regular"/>
          <w:i/>
          <w:sz w:val="22"/>
          <w:szCs w:val="22"/>
        </w:rPr>
        <w:t>ж</w:t>
      </w:r>
      <w:r w:rsidR="007D2C73">
        <w:rPr>
          <w:rFonts w:ascii="StobiSerif Regular" w:hAnsi="StobiSerif Regular"/>
          <w:i/>
          <w:sz w:val="22"/>
          <w:szCs w:val="22"/>
        </w:rPr>
        <w:t>а на тоа дека</w:t>
      </w:r>
      <w:r w:rsidR="007D2C73" w:rsidRPr="007D2C73">
        <w:t xml:space="preserve"> </w:t>
      </w:r>
      <w:r w:rsidR="007D2C73" w:rsidRPr="007D2C73">
        <w:rPr>
          <w:rFonts w:ascii="StobiSerif Regular" w:hAnsi="StobiSerif Regular"/>
          <w:i/>
          <w:sz w:val="22"/>
          <w:szCs w:val="22"/>
        </w:rPr>
        <w:t>BI</w:t>
      </w:r>
      <w:r w:rsidR="00C72D0C">
        <w:rPr>
          <w:rFonts w:ascii="StobiSerif Regular" w:hAnsi="StobiSerif Regular"/>
          <w:i/>
          <w:sz w:val="22"/>
          <w:szCs w:val="22"/>
        </w:rPr>
        <w:t xml:space="preserve"> (БИ)</w:t>
      </w:r>
      <w:r w:rsidR="007D2C73">
        <w:rPr>
          <w:rFonts w:ascii="StobiSerif Regular" w:hAnsi="StobiSerif Regular"/>
          <w:i/>
          <w:sz w:val="22"/>
          <w:szCs w:val="22"/>
        </w:rPr>
        <w:t xml:space="preserve"> </w:t>
      </w:r>
      <w:r w:rsidRPr="00F25AFC">
        <w:rPr>
          <w:rFonts w:ascii="StobiSerif Regular" w:hAnsi="StobiSerif Regular"/>
          <w:i/>
          <w:sz w:val="22"/>
          <w:szCs w:val="22"/>
        </w:rPr>
        <w:t>систем</w:t>
      </w:r>
      <w:r w:rsidR="007D2C73">
        <w:rPr>
          <w:rFonts w:ascii="StobiSerif Regular" w:hAnsi="StobiSerif Regular"/>
          <w:i/>
          <w:sz w:val="22"/>
          <w:szCs w:val="22"/>
        </w:rPr>
        <w:t xml:space="preserve">от </w:t>
      </w:r>
      <w:r w:rsidRPr="00F25AFC">
        <w:rPr>
          <w:rFonts w:ascii="StobiSerif Regular" w:hAnsi="StobiSerif Regular"/>
          <w:i/>
          <w:sz w:val="22"/>
          <w:szCs w:val="22"/>
        </w:rPr>
        <w:t xml:space="preserve"> беше замислен со цел да можат вработените во Фондот да ги користат податоците во системот на Фондот, а не тие по</w:t>
      </w:r>
      <w:r w:rsidR="00C72D0C">
        <w:rPr>
          <w:rFonts w:ascii="StobiSerif Regular" w:hAnsi="StobiSerif Regular"/>
          <w:i/>
          <w:sz w:val="22"/>
          <w:szCs w:val="22"/>
        </w:rPr>
        <w:t>датоци</w:t>
      </w:r>
      <w:r w:rsidRPr="00F25AFC">
        <w:rPr>
          <w:rFonts w:ascii="StobiSerif Regular" w:hAnsi="StobiSerif Regular"/>
          <w:i/>
          <w:sz w:val="22"/>
          <w:szCs w:val="22"/>
        </w:rPr>
        <w:t xml:space="preserve"> да ги  бараат од сектор информатика и од надворешниот одржувач фирмата Нексенс. </w:t>
      </w:r>
      <w:r w:rsidR="007D2C73">
        <w:rPr>
          <w:rFonts w:ascii="StobiSerif Regular" w:hAnsi="StobiSerif Regular"/>
          <w:i/>
          <w:sz w:val="22"/>
          <w:szCs w:val="22"/>
        </w:rPr>
        <w:t>Посочи</w:t>
      </w:r>
      <w:r w:rsidR="00C72D0C">
        <w:rPr>
          <w:rFonts w:ascii="StobiSerif Regular" w:hAnsi="StobiSerif Regular"/>
          <w:i/>
          <w:sz w:val="22"/>
          <w:szCs w:val="22"/>
        </w:rPr>
        <w:t xml:space="preserve"> и</w:t>
      </w:r>
      <w:r w:rsidR="007D2C73">
        <w:rPr>
          <w:rFonts w:ascii="StobiSerif Regular" w:hAnsi="StobiSerif Regular"/>
          <w:i/>
          <w:sz w:val="22"/>
          <w:szCs w:val="22"/>
        </w:rPr>
        <w:t xml:space="preserve"> на тоа дека секое</w:t>
      </w:r>
      <w:r w:rsidRPr="00F25AFC">
        <w:rPr>
          <w:rFonts w:ascii="StobiSerif Regular" w:hAnsi="StobiSerif Regular"/>
          <w:i/>
          <w:sz w:val="22"/>
          <w:szCs w:val="22"/>
        </w:rPr>
        <w:t xml:space="preserve"> барање на податок за да се направи некоја анализа од страна на Нексенс, претставува финансиско оптеретување на Фондот и поради тоа се прават само непоходно потребните а</w:t>
      </w:r>
      <w:r w:rsidR="00C72D0C">
        <w:rPr>
          <w:rFonts w:ascii="StobiSerif Regular" w:hAnsi="StobiSerif Regular"/>
          <w:i/>
          <w:sz w:val="22"/>
          <w:szCs w:val="22"/>
        </w:rPr>
        <w:t>нализи</w:t>
      </w:r>
      <w:r w:rsidRPr="00F25AFC">
        <w:rPr>
          <w:rFonts w:ascii="StobiSerif Regular" w:hAnsi="StobiSerif Regular"/>
          <w:i/>
          <w:sz w:val="22"/>
          <w:szCs w:val="22"/>
        </w:rPr>
        <w:t xml:space="preserve"> за да може да се донесе Годишниот извештај. </w:t>
      </w:r>
      <w:r w:rsidR="007D2C73">
        <w:rPr>
          <w:rFonts w:ascii="StobiSerif Regular" w:hAnsi="StobiSerif Regular"/>
          <w:i/>
          <w:sz w:val="22"/>
          <w:szCs w:val="22"/>
        </w:rPr>
        <w:t>Укажа</w:t>
      </w:r>
      <w:r w:rsidRPr="00F25AFC">
        <w:rPr>
          <w:rFonts w:ascii="StobiSerif Regular" w:hAnsi="StobiSerif Regular"/>
          <w:i/>
          <w:sz w:val="22"/>
          <w:szCs w:val="22"/>
        </w:rPr>
        <w:t xml:space="preserve"> и на еден уште поголем проблем, а тоа е плаќањето </w:t>
      </w:r>
      <w:r w:rsidRPr="007D04DA">
        <w:rPr>
          <w:rFonts w:ascii="StobiSerif Regular" w:hAnsi="StobiSerif Regular"/>
          <w:i/>
          <w:sz w:val="22"/>
          <w:szCs w:val="22"/>
        </w:rPr>
        <w:t>на</w:t>
      </w:r>
      <w:r w:rsidR="00C72D0C" w:rsidRPr="007D04DA">
        <w:rPr>
          <w:rFonts w:ascii="StobiSerif Regular" w:hAnsi="StobiSerif Regular"/>
          <w:i/>
          <w:sz w:val="22"/>
          <w:szCs w:val="22"/>
        </w:rPr>
        <w:t xml:space="preserve"> </w:t>
      </w:r>
      <w:r w:rsidR="007D04DA" w:rsidRPr="007D04DA">
        <w:rPr>
          <w:rFonts w:ascii="StobiSerif Regular" w:hAnsi="StobiSerif Regular"/>
          <w:i/>
          <w:sz w:val="22"/>
          <w:szCs w:val="22"/>
        </w:rPr>
        <w:t>2,5</w:t>
      </w:r>
      <w:r w:rsidRPr="007D04DA">
        <w:rPr>
          <w:rFonts w:ascii="StobiSerif Regular" w:hAnsi="StobiSerif Regular"/>
          <w:i/>
          <w:sz w:val="22"/>
          <w:szCs w:val="22"/>
        </w:rPr>
        <w:t xml:space="preserve"> милијарди денари</w:t>
      </w:r>
      <w:r w:rsidRPr="00F25AFC">
        <w:rPr>
          <w:rFonts w:ascii="StobiSerif Regular" w:hAnsi="StobiSerif Regular"/>
          <w:i/>
          <w:sz w:val="22"/>
          <w:szCs w:val="22"/>
        </w:rPr>
        <w:t xml:space="preserve"> за лекови кои не се на листата на Лекови за кои се воспоставени строги критериуми, но од страна на јавните здравствени установи има барања за условен буџет и за набавка на ваков тип на лекови, кои Фондот треба да ги покрие бидејќи се дел од основните здравствени услуги и истите мора да се купуваат за потребите на пациентите.</w:t>
      </w:r>
    </w:p>
    <w:p w14:paraId="63B41D3F" w14:textId="77777777" w:rsidR="00FD45DE" w:rsidRDefault="00FD45DE" w:rsidP="009B3669">
      <w:pPr>
        <w:ind w:right="4"/>
        <w:rPr>
          <w:rFonts w:ascii="StobiSerif Regular" w:hAnsi="StobiSerif Regular"/>
          <w:i/>
          <w:sz w:val="22"/>
          <w:szCs w:val="22"/>
        </w:rPr>
      </w:pPr>
    </w:p>
    <w:p w14:paraId="288F7B89" w14:textId="564F1C1F" w:rsidR="00FD45DE" w:rsidRDefault="00FD45DE" w:rsidP="009B3669">
      <w:pPr>
        <w:ind w:right="4"/>
        <w:rPr>
          <w:rFonts w:ascii="StobiSerif Regular" w:hAnsi="StobiSerif Regular"/>
          <w:i/>
          <w:sz w:val="22"/>
          <w:szCs w:val="22"/>
        </w:rPr>
      </w:pPr>
      <w:r w:rsidRPr="00FD45DE">
        <w:rPr>
          <w:rFonts w:ascii="StobiSerif Regular" w:hAnsi="StobiSerif Regular"/>
          <w:i/>
          <w:sz w:val="22"/>
          <w:szCs w:val="22"/>
        </w:rPr>
        <w:t>Ангелина Бачановиќ, праша зошто не функционира</w:t>
      </w:r>
      <w:r w:rsidRPr="00FD45DE">
        <w:t xml:space="preserve"> </w:t>
      </w:r>
      <w:r w:rsidRPr="00FD45DE">
        <w:rPr>
          <w:rFonts w:ascii="StobiSerif Regular" w:hAnsi="StobiSerif Regular"/>
          <w:i/>
          <w:sz w:val="22"/>
          <w:szCs w:val="22"/>
        </w:rPr>
        <w:t xml:space="preserve">BI </w:t>
      </w:r>
      <w:r>
        <w:rPr>
          <w:rFonts w:ascii="StobiSerif Regular" w:hAnsi="StobiSerif Regular"/>
          <w:i/>
          <w:sz w:val="22"/>
          <w:szCs w:val="22"/>
        </w:rPr>
        <w:t xml:space="preserve">( БИ) </w:t>
      </w:r>
      <w:r w:rsidRPr="00FD45DE">
        <w:rPr>
          <w:rFonts w:ascii="StobiSerif Regular" w:hAnsi="StobiSerif Regular"/>
          <w:i/>
          <w:sz w:val="22"/>
          <w:szCs w:val="22"/>
        </w:rPr>
        <w:t>системот</w:t>
      </w:r>
      <w:r>
        <w:rPr>
          <w:rFonts w:ascii="StobiSerif Regular" w:hAnsi="StobiSerif Regular"/>
          <w:i/>
          <w:sz w:val="22"/>
          <w:szCs w:val="22"/>
        </w:rPr>
        <w:t>.</w:t>
      </w:r>
    </w:p>
    <w:p w14:paraId="2CE99EB0" w14:textId="77777777" w:rsidR="00FD45DE" w:rsidRDefault="00FD45DE" w:rsidP="009B3669">
      <w:pPr>
        <w:ind w:right="4"/>
        <w:rPr>
          <w:rFonts w:ascii="StobiSerif Regular" w:hAnsi="StobiSerif Regular"/>
          <w:i/>
          <w:sz w:val="22"/>
          <w:szCs w:val="22"/>
        </w:rPr>
      </w:pPr>
    </w:p>
    <w:p w14:paraId="1C676F95" w14:textId="0C1E78D6" w:rsidR="00FD45DE" w:rsidRDefault="00FD45DE" w:rsidP="009B3669">
      <w:pPr>
        <w:ind w:right="4"/>
        <w:rPr>
          <w:rFonts w:ascii="StobiSerif Regular" w:hAnsi="StobiSerif Regular"/>
          <w:i/>
          <w:sz w:val="22"/>
          <w:szCs w:val="22"/>
        </w:rPr>
      </w:pPr>
      <w:r w:rsidRPr="00FD45DE">
        <w:rPr>
          <w:rFonts w:ascii="StobiSerif Regular" w:hAnsi="StobiSerif Regular"/>
          <w:i/>
          <w:sz w:val="22"/>
          <w:szCs w:val="22"/>
        </w:rPr>
        <w:t>Миле Сугарев, одговори дека нема алатка и дека за тоа се потребни дополнителни средства.</w:t>
      </w:r>
    </w:p>
    <w:p w14:paraId="7B605713" w14:textId="77777777" w:rsidR="003F069C" w:rsidRDefault="003F069C" w:rsidP="009B3669">
      <w:pPr>
        <w:ind w:right="4"/>
        <w:rPr>
          <w:rFonts w:ascii="StobiSerif Regular" w:hAnsi="StobiSerif Regular"/>
          <w:i/>
          <w:sz w:val="22"/>
          <w:szCs w:val="22"/>
        </w:rPr>
      </w:pPr>
    </w:p>
    <w:p w14:paraId="270AB876" w14:textId="2A143BCD" w:rsidR="00FD45DE" w:rsidRDefault="003F069C" w:rsidP="009B3669">
      <w:pPr>
        <w:ind w:right="4"/>
        <w:rPr>
          <w:rFonts w:ascii="StobiSerif Regular" w:hAnsi="StobiSerif Regular"/>
          <w:i/>
          <w:sz w:val="22"/>
          <w:szCs w:val="22"/>
        </w:rPr>
      </w:pPr>
      <w:r w:rsidRPr="00E9283E">
        <w:rPr>
          <w:rFonts w:ascii="StobiSerif Regular" w:hAnsi="StobiSerif Regular"/>
          <w:i/>
          <w:sz w:val="22"/>
          <w:szCs w:val="22"/>
        </w:rPr>
        <w:t>Диреторката Магдалена</w:t>
      </w:r>
      <w:r w:rsidR="00E9283E" w:rsidRPr="00E9283E">
        <w:t xml:space="preserve"> </w:t>
      </w:r>
      <w:r w:rsidR="00E9283E" w:rsidRPr="00E9283E">
        <w:rPr>
          <w:rFonts w:ascii="StobiSerif Regular" w:hAnsi="StobiSerif Regular"/>
          <w:i/>
          <w:sz w:val="22"/>
          <w:szCs w:val="22"/>
        </w:rPr>
        <w:t xml:space="preserve">Филиповска Грашкоска </w:t>
      </w:r>
      <w:r w:rsidRPr="003F069C">
        <w:rPr>
          <w:rFonts w:ascii="StobiSerif Regular" w:hAnsi="StobiSerif Regular"/>
          <w:i/>
          <w:sz w:val="22"/>
          <w:szCs w:val="22"/>
        </w:rPr>
        <w:t>, појасни дека можеби не се премногу финансиски средства за пок</w:t>
      </w:r>
      <w:r w:rsidR="00366AA1">
        <w:rPr>
          <w:rFonts w:ascii="StobiSerif Regular" w:hAnsi="StobiSerif Regular"/>
          <w:i/>
          <w:sz w:val="22"/>
          <w:szCs w:val="22"/>
        </w:rPr>
        <w:t>ривање</w:t>
      </w:r>
      <w:r w:rsidRPr="003F069C">
        <w:rPr>
          <w:rFonts w:ascii="StobiSerif Regular" w:hAnsi="StobiSerif Regular"/>
          <w:i/>
          <w:sz w:val="22"/>
          <w:szCs w:val="22"/>
        </w:rPr>
        <w:t xml:space="preserve"> на</w:t>
      </w:r>
      <w:r w:rsidR="00E9283E" w:rsidRPr="00E9283E">
        <w:t xml:space="preserve"> </w:t>
      </w:r>
      <w:r w:rsidR="00E9283E" w:rsidRPr="00E9283E">
        <w:rPr>
          <w:rFonts w:ascii="StobiSerif Regular" w:hAnsi="StobiSerif Regular"/>
          <w:i/>
          <w:sz w:val="22"/>
          <w:szCs w:val="22"/>
        </w:rPr>
        <w:t>BI</w:t>
      </w:r>
      <w:r w:rsidRPr="003F069C">
        <w:rPr>
          <w:rFonts w:ascii="StobiSerif Regular" w:hAnsi="StobiSerif Regular"/>
          <w:i/>
          <w:sz w:val="22"/>
          <w:szCs w:val="22"/>
        </w:rPr>
        <w:t xml:space="preserve"> </w:t>
      </w:r>
      <w:r w:rsidR="00E9283E">
        <w:rPr>
          <w:rFonts w:ascii="StobiSerif Regular" w:hAnsi="StobiSerif Regular"/>
          <w:i/>
          <w:sz w:val="22"/>
          <w:szCs w:val="22"/>
        </w:rPr>
        <w:t>(</w:t>
      </w:r>
      <w:r w:rsidRPr="003F069C">
        <w:rPr>
          <w:rFonts w:ascii="StobiSerif Regular" w:hAnsi="StobiSerif Regular"/>
          <w:i/>
          <w:sz w:val="22"/>
          <w:szCs w:val="22"/>
        </w:rPr>
        <w:t>БИ</w:t>
      </w:r>
      <w:r w:rsidR="00E9283E">
        <w:rPr>
          <w:rFonts w:ascii="StobiSerif Regular" w:hAnsi="StobiSerif Regular"/>
          <w:i/>
          <w:sz w:val="22"/>
          <w:szCs w:val="22"/>
        </w:rPr>
        <w:t>)</w:t>
      </w:r>
      <w:r w:rsidRPr="003F069C">
        <w:rPr>
          <w:rFonts w:ascii="StobiSerif Regular" w:hAnsi="StobiSerif Regular"/>
          <w:i/>
          <w:sz w:val="22"/>
          <w:szCs w:val="22"/>
        </w:rPr>
        <w:t xml:space="preserve"> алатката, но Фондот во ставката предвидена за оваа намена има средства само за одржување на постоечките информати</w:t>
      </w:r>
      <w:r w:rsidR="00E9283E">
        <w:rPr>
          <w:rFonts w:ascii="StobiSerif Regular" w:hAnsi="StobiSerif Regular"/>
          <w:i/>
          <w:sz w:val="22"/>
          <w:szCs w:val="22"/>
        </w:rPr>
        <w:t>чки</w:t>
      </w:r>
      <w:r w:rsidRPr="003F069C">
        <w:rPr>
          <w:rFonts w:ascii="StobiSerif Regular" w:hAnsi="StobiSerif Regular"/>
          <w:i/>
          <w:sz w:val="22"/>
          <w:szCs w:val="22"/>
        </w:rPr>
        <w:t xml:space="preserve"> системи кои се неопходни за </w:t>
      </w:r>
      <w:r w:rsidR="00E9283E">
        <w:rPr>
          <w:rFonts w:ascii="StobiSerif Regular" w:hAnsi="StobiSerif Regular"/>
          <w:i/>
          <w:sz w:val="22"/>
          <w:szCs w:val="22"/>
        </w:rPr>
        <w:t>неговото тековно работење.</w:t>
      </w:r>
    </w:p>
    <w:p w14:paraId="28723B20" w14:textId="77777777" w:rsidR="00E9283E" w:rsidRDefault="00E9283E" w:rsidP="009B3669">
      <w:pPr>
        <w:ind w:right="4"/>
        <w:rPr>
          <w:rFonts w:ascii="StobiSerif Regular" w:hAnsi="StobiSerif Regular"/>
          <w:i/>
          <w:sz w:val="22"/>
          <w:szCs w:val="22"/>
        </w:rPr>
      </w:pPr>
    </w:p>
    <w:p w14:paraId="28AFC8A6" w14:textId="7F5731D3" w:rsidR="00E9283E" w:rsidRDefault="00E9283E" w:rsidP="009B3669">
      <w:pPr>
        <w:ind w:right="4"/>
        <w:rPr>
          <w:rFonts w:ascii="StobiSerif Regular" w:hAnsi="StobiSerif Regular"/>
          <w:i/>
          <w:sz w:val="22"/>
          <w:szCs w:val="22"/>
        </w:rPr>
      </w:pPr>
      <w:r w:rsidRPr="00E9283E">
        <w:rPr>
          <w:rFonts w:ascii="StobiSerif Regular" w:hAnsi="StobiSerif Regular"/>
          <w:i/>
          <w:sz w:val="22"/>
          <w:szCs w:val="22"/>
        </w:rPr>
        <w:t xml:space="preserve">Ангелина Бачановиќ, се наврати на податоците прикажани во </w:t>
      </w:r>
      <w:r w:rsidR="00E93D7E">
        <w:rPr>
          <w:rFonts w:ascii="StobiSerif Regular" w:hAnsi="StobiSerif Regular"/>
          <w:i/>
          <w:sz w:val="22"/>
          <w:szCs w:val="22"/>
        </w:rPr>
        <w:t>И</w:t>
      </w:r>
      <w:r w:rsidRPr="00E9283E">
        <w:rPr>
          <w:rFonts w:ascii="StobiSerif Regular" w:hAnsi="StobiSerif Regular"/>
          <w:i/>
          <w:sz w:val="22"/>
          <w:szCs w:val="22"/>
        </w:rPr>
        <w:t>звештајот со забелешка за извесна нелогичност во делот кој се однесува на тоа дека најголемо зголемување на договорниот надоместок за 2023 година има кај универзитетските клиники од 24,3%, а истите пружаат помалку здравствени услуги од општите и клиничките болници кои пак имаат</w:t>
      </w:r>
      <w:r w:rsidR="001609E3">
        <w:rPr>
          <w:rFonts w:ascii="StobiSerif Regular" w:hAnsi="StobiSerif Regular"/>
          <w:i/>
          <w:sz w:val="22"/>
          <w:szCs w:val="22"/>
        </w:rPr>
        <w:t xml:space="preserve"> значително </w:t>
      </w:r>
      <w:r w:rsidRPr="00E9283E">
        <w:rPr>
          <w:rFonts w:ascii="StobiSerif Regular" w:hAnsi="StobiSerif Regular"/>
          <w:i/>
          <w:sz w:val="22"/>
          <w:szCs w:val="22"/>
        </w:rPr>
        <w:t xml:space="preserve"> </w:t>
      </w:r>
      <w:r w:rsidR="001609E3">
        <w:rPr>
          <w:rFonts w:ascii="StobiSerif Regular" w:hAnsi="StobiSerif Regular"/>
          <w:i/>
          <w:sz w:val="22"/>
          <w:szCs w:val="22"/>
        </w:rPr>
        <w:t xml:space="preserve">помало </w:t>
      </w:r>
      <w:r w:rsidRPr="00E9283E">
        <w:rPr>
          <w:rFonts w:ascii="StobiSerif Regular" w:hAnsi="StobiSerif Regular"/>
          <w:i/>
          <w:sz w:val="22"/>
          <w:szCs w:val="22"/>
        </w:rPr>
        <w:t>зголемување од 6,3%, а притоа имаат најголем обрт на пациенти, според статистичките податоци за 2023 година. Притоа, праша дали овие податоци се</w:t>
      </w:r>
      <w:r w:rsidR="00341305">
        <w:rPr>
          <w:rFonts w:ascii="StobiSerif Regular" w:hAnsi="StobiSerif Regular"/>
          <w:i/>
          <w:sz w:val="22"/>
          <w:szCs w:val="22"/>
        </w:rPr>
        <w:t xml:space="preserve"> резултат на цените во терцијална здравствена заштита и дали се </w:t>
      </w:r>
      <w:r w:rsidRPr="00E9283E">
        <w:rPr>
          <w:rFonts w:ascii="StobiSerif Regular" w:hAnsi="StobiSerif Regular"/>
          <w:i/>
          <w:sz w:val="22"/>
          <w:szCs w:val="22"/>
        </w:rPr>
        <w:t xml:space="preserve"> предмет на понатамошна анализа, со цел да се утврди на што се должи оваа појава.</w:t>
      </w:r>
    </w:p>
    <w:p w14:paraId="01483496" w14:textId="77777777" w:rsidR="00962AC3" w:rsidRDefault="00962AC3" w:rsidP="009B3669">
      <w:pPr>
        <w:ind w:right="4"/>
        <w:rPr>
          <w:rFonts w:ascii="StobiSerif Regular" w:hAnsi="StobiSerif Regular"/>
          <w:i/>
          <w:sz w:val="22"/>
          <w:szCs w:val="22"/>
        </w:rPr>
      </w:pPr>
    </w:p>
    <w:p w14:paraId="06C4C98F" w14:textId="60E72B40" w:rsidR="004731BB" w:rsidRDefault="00962AC3" w:rsidP="009B3669">
      <w:pPr>
        <w:ind w:right="4"/>
        <w:rPr>
          <w:rFonts w:ascii="StobiSerif Regular" w:hAnsi="StobiSerif Regular"/>
          <w:i/>
          <w:sz w:val="22"/>
          <w:szCs w:val="22"/>
        </w:rPr>
      </w:pPr>
      <w:r w:rsidRPr="00962AC3">
        <w:rPr>
          <w:rFonts w:ascii="StobiSerif Regular" w:hAnsi="StobiSerif Regular"/>
          <w:i/>
          <w:sz w:val="22"/>
          <w:szCs w:val="22"/>
        </w:rPr>
        <w:t xml:space="preserve">Миле  Сугарев, појасни дека тоа зависи од видот и структурата на пружаните здравствени услуги, кои кај универзитетските клиники за разлика </w:t>
      </w:r>
      <w:r>
        <w:rPr>
          <w:rFonts w:ascii="StobiSerif Regular" w:hAnsi="StobiSerif Regular"/>
          <w:i/>
          <w:sz w:val="22"/>
          <w:szCs w:val="22"/>
        </w:rPr>
        <w:t xml:space="preserve">од </w:t>
      </w:r>
      <w:r w:rsidRPr="00962AC3">
        <w:rPr>
          <w:rFonts w:ascii="StobiSerif Regular" w:hAnsi="StobiSerif Regular"/>
          <w:i/>
          <w:sz w:val="22"/>
          <w:szCs w:val="22"/>
        </w:rPr>
        <w:t xml:space="preserve">кај болниците се пообемени и покомплексни. Укажа и на тоа дека се праваат анализи од службите во  Фондот во согласност со алатките кои ни служат на располагање. Во делот на финансирањето на услугите укажа на тоа дека јавните здравствени установи добиваат дополнитени средства од Фондот за нивно целосно функционирање. </w:t>
      </w:r>
      <w:r>
        <w:rPr>
          <w:rFonts w:ascii="StobiSerif Regular" w:hAnsi="StobiSerif Regular"/>
          <w:i/>
          <w:sz w:val="22"/>
          <w:szCs w:val="22"/>
        </w:rPr>
        <w:t xml:space="preserve"> Посочи на тоа дека с</w:t>
      </w:r>
      <w:r w:rsidRPr="00962AC3">
        <w:rPr>
          <w:rFonts w:ascii="StobiSerif Regular" w:hAnsi="StobiSerif Regular"/>
          <w:i/>
          <w:sz w:val="22"/>
          <w:szCs w:val="22"/>
        </w:rPr>
        <w:t>е што работат јавните здравствени установи и притоа продуцираат долгови истите согласно законските прописи и Одлуката на Влада мора да  се покриваат со средства на Фондот.</w:t>
      </w:r>
      <w:r>
        <w:rPr>
          <w:rFonts w:ascii="StobiSerif Regular" w:hAnsi="StobiSerif Regular"/>
          <w:i/>
          <w:sz w:val="22"/>
          <w:szCs w:val="22"/>
        </w:rPr>
        <w:t xml:space="preserve"> Укажа и на тоа дека </w:t>
      </w:r>
      <w:r w:rsidRPr="00962AC3">
        <w:rPr>
          <w:rFonts w:ascii="StobiSerif Regular" w:hAnsi="StobiSerif Regular"/>
          <w:i/>
          <w:sz w:val="22"/>
          <w:szCs w:val="22"/>
        </w:rPr>
        <w:t xml:space="preserve"> </w:t>
      </w:r>
      <w:r>
        <w:rPr>
          <w:rFonts w:ascii="StobiSerif Regular" w:hAnsi="StobiSerif Regular"/>
          <w:i/>
          <w:sz w:val="22"/>
          <w:szCs w:val="22"/>
        </w:rPr>
        <w:t>со ваква поставеност на работите</w:t>
      </w:r>
      <w:r w:rsidRPr="00962AC3">
        <w:rPr>
          <w:rFonts w:ascii="StobiSerif Regular" w:hAnsi="StobiSerif Regular"/>
          <w:i/>
          <w:sz w:val="22"/>
          <w:szCs w:val="22"/>
        </w:rPr>
        <w:t xml:space="preserve"> се руши концептот на Фондот како купувач на здравствени услуги во јавното здравство. Притоа предложи кога ќе се преговара со Министерството за финансии за неодржливите јавни </w:t>
      </w:r>
      <w:r w:rsidRPr="00962AC3">
        <w:rPr>
          <w:rFonts w:ascii="StobiSerif Regular" w:hAnsi="StobiSerif Regular"/>
          <w:i/>
          <w:sz w:val="22"/>
          <w:szCs w:val="22"/>
        </w:rPr>
        <w:lastRenderedPageBreak/>
        <w:t xml:space="preserve">здравствени установи да се </w:t>
      </w:r>
      <w:r w:rsidR="00BE6FD1">
        <w:rPr>
          <w:rFonts w:ascii="StobiSerif Regular" w:hAnsi="StobiSerif Regular"/>
          <w:i/>
          <w:sz w:val="22"/>
          <w:szCs w:val="22"/>
        </w:rPr>
        <w:t xml:space="preserve">разгледа можноста </w:t>
      </w:r>
      <w:r w:rsidRPr="00962AC3">
        <w:rPr>
          <w:rFonts w:ascii="StobiSerif Regular" w:hAnsi="StobiSerif Regular"/>
          <w:i/>
          <w:sz w:val="22"/>
          <w:szCs w:val="22"/>
        </w:rPr>
        <w:t>нивно</w:t>
      </w:r>
      <w:r w:rsidR="00BE6FD1">
        <w:rPr>
          <w:rFonts w:ascii="StobiSerif Regular" w:hAnsi="StobiSerif Regular"/>
          <w:i/>
          <w:sz w:val="22"/>
          <w:szCs w:val="22"/>
        </w:rPr>
        <w:t>то</w:t>
      </w:r>
      <w:r w:rsidRPr="00962AC3">
        <w:rPr>
          <w:rFonts w:ascii="StobiSerif Regular" w:hAnsi="StobiSerif Regular"/>
          <w:i/>
          <w:sz w:val="22"/>
          <w:szCs w:val="22"/>
        </w:rPr>
        <w:t xml:space="preserve"> финансирање </w:t>
      </w:r>
      <w:r w:rsidR="00BE6FD1">
        <w:rPr>
          <w:rFonts w:ascii="StobiSerif Regular" w:hAnsi="StobiSerif Regular"/>
          <w:i/>
          <w:sz w:val="22"/>
          <w:szCs w:val="22"/>
        </w:rPr>
        <w:t xml:space="preserve">да се врши од </w:t>
      </w:r>
      <w:r w:rsidRPr="00962AC3">
        <w:rPr>
          <w:rFonts w:ascii="StobiSerif Regular" w:hAnsi="StobiSerif Regular"/>
          <w:i/>
          <w:sz w:val="22"/>
          <w:szCs w:val="22"/>
        </w:rPr>
        <w:t xml:space="preserve"> друг извор, додека пак Фондот да ги плаќа само пружените здравствени услуги. </w:t>
      </w:r>
      <w:r>
        <w:rPr>
          <w:rFonts w:ascii="StobiSerif Regular" w:hAnsi="StobiSerif Regular"/>
          <w:i/>
          <w:sz w:val="22"/>
          <w:szCs w:val="22"/>
        </w:rPr>
        <w:t xml:space="preserve"> Смета дека м</w:t>
      </w:r>
      <w:r w:rsidRPr="00962AC3">
        <w:rPr>
          <w:rFonts w:ascii="StobiSerif Regular" w:hAnsi="StobiSerif Regular"/>
          <w:i/>
          <w:sz w:val="22"/>
          <w:szCs w:val="22"/>
        </w:rPr>
        <w:t>ора да постои одговорност кај менаџерите на јавните здравствени установи за економично и рационално трошење на средставата. Посочи дека до сега не видел ниту еден пример за разрешување на директор за нерационално трошење на средства. Укажа</w:t>
      </w:r>
      <w:r w:rsidR="00BE6FD1">
        <w:rPr>
          <w:rFonts w:ascii="StobiSerif Regular" w:hAnsi="StobiSerif Regular"/>
          <w:i/>
          <w:sz w:val="22"/>
          <w:szCs w:val="22"/>
        </w:rPr>
        <w:t xml:space="preserve"> и</w:t>
      </w:r>
      <w:r w:rsidRPr="00962AC3">
        <w:rPr>
          <w:rFonts w:ascii="StobiSerif Regular" w:hAnsi="StobiSerif Regular"/>
          <w:i/>
          <w:sz w:val="22"/>
          <w:szCs w:val="22"/>
        </w:rPr>
        <w:t xml:space="preserve"> на тоа дека државата треба да најде начин како да се финанансираат овие здравствени установи, а не тоа да биде од придонесите на осигурените лица на Фондот. </w:t>
      </w:r>
      <w:r>
        <w:rPr>
          <w:rFonts w:ascii="StobiSerif Regular" w:hAnsi="StobiSerif Regular"/>
          <w:i/>
          <w:sz w:val="22"/>
          <w:szCs w:val="22"/>
        </w:rPr>
        <w:t xml:space="preserve">Посочи </w:t>
      </w:r>
      <w:r w:rsidRPr="00962AC3">
        <w:rPr>
          <w:rFonts w:ascii="StobiSerif Regular" w:hAnsi="StobiSerif Regular"/>
          <w:i/>
          <w:sz w:val="22"/>
          <w:szCs w:val="22"/>
        </w:rPr>
        <w:t xml:space="preserve"> дека нивниот број </w:t>
      </w:r>
      <w:r>
        <w:rPr>
          <w:rFonts w:ascii="StobiSerif Regular" w:hAnsi="StobiSerif Regular"/>
          <w:i/>
          <w:sz w:val="22"/>
          <w:szCs w:val="22"/>
        </w:rPr>
        <w:t xml:space="preserve">се зголемува и </w:t>
      </w:r>
      <w:r w:rsidRPr="00962AC3">
        <w:rPr>
          <w:rFonts w:ascii="StobiSerif Regular" w:hAnsi="StobiSerif Regular"/>
          <w:i/>
          <w:sz w:val="22"/>
          <w:szCs w:val="22"/>
        </w:rPr>
        <w:t xml:space="preserve"> ако порано </w:t>
      </w:r>
      <w:r>
        <w:rPr>
          <w:rFonts w:ascii="StobiSerif Regular" w:hAnsi="StobiSerif Regular"/>
          <w:i/>
          <w:sz w:val="22"/>
          <w:szCs w:val="22"/>
        </w:rPr>
        <w:t>се движел во рамките од</w:t>
      </w:r>
      <w:r w:rsidRPr="00962AC3">
        <w:rPr>
          <w:rFonts w:ascii="StobiSerif Regular" w:hAnsi="StobiSerif Regular"/>
          <w:i/>
          <w:sz w:val="22"/>
          <w:szCs w:val="22"/>
        </w:rPr>
        <w:t xml:space="preserve"> 16 до 22 </w:t>
      </w:r>
      <w:r>
        <w:rPr>
          <w:rFonts w:ascii="StobiSerif Regular" w:hAnsi="StobiSerif Regular"/>
          <w:i/>
          <w:sz w:val="22"/>
          <w:szCs w:val="22"/>
        </w:rPr>
        <w:t xml:space="preserve"> јавни здравствени установи </w:t>
      </w:r>
      <w:r w:rsidRPr="00962AC3">
        <w:rPr>
          <w:rFonts w:ascii="StobiSerif Regular" w:hAnsi="StobiSerif Regular"/>
          <w:i/>
          <w:sz w:val="22"/>
          <w:szCs w:val="22"/>
        </w:rPr>
        <w:t>сега се движ</w:t>
      </w:r>
      <w:r>
        <w:rPr>
          <w:rFonts w:ascii="StobiSerif Regular" w:hAnsi="StobiSerif Regular"/>
          <w:i/>
          <w:sz w:val="22"/>
          <w:szCs w:val="22"/>
        </w:rPr>
        <w:t>и</w:t>
      </w:r>
      <w:r w:rsidRPr="00962AC3">
        <w:rPr>
          <w:rFonts w:ascii="StobiSerif Regular" w:hAnsi="StobiSerif Regular"/>
          <w:i/>
          <w:sz w:val="22"/>
          <w:szCs w:val="22"/>
        </w:rPr>
        <w:t xml:space="preserve"> од 70 до 109 јавни здравствени установи. Смета дека Министерството за здравство како креатор на здравствената политика, треба да направи суштинска анализа за потребата од</w:t>
      </w:r>
      <w:r>
        <w:rPr>
          <w:rFonts w:ascii="StobiSerif Regular" w:hAnsi="StobiSerif Regular"/>
          <w:i/>
          <w:sz w:val="22"/>
          <w:szCs w:val="22"/>
        </w:rPr>
        <w:t xml:space="preserve"> функционирање на </w:t>
      </w:r>
      <w:r w:rsidRPr="00962AC3">
        <w:rPr>
          <w:rFonts w:ascii="StobiSerif Regular" w:hAnsi="StobiSerif Regular"/>
          <w:i/>
          <w:sz w:val="22"/>
          <w:szCs w:val="22"/>
        </w:rPr>
        <w:t xml:space="preserve">овие неодржливи јавни здравствени установи кои со своето работење продуцираат само долгови и да види дали реално има потреба од </w:t>
      </w:r>
      <w:r>
        <w:rPr>
          <w:rFonts w:ascii="StobiSerif Regular" w:hAnsi="StobiSerif Regular"/>
          <w:i/>
          <w:sz w:val="22"/>
          <w:szCs w:val="22"/>
        </w:rPr>
        <w:t>постоење на</w:t>
      </w:r>
      <w:r w:rsidRPr="00962AC3">
        <w:rPr>
          <w:rFonts w:ascii="StobiSerif Regular" w:hAnsi="StobiSerif Regular"/>
          <w:i/>
          <w:sz w:val="22"/>
          <w:szCs w:val="22"/>
        </w:rPr>
        <w:t xml:space="preserve"> сите или само на неко</w:t>
      </w:r>
      <w:r w:rsidR="00D723AB">
        <w:rPr>
          <w:rFonts w:ascii="StobiSerif Regular" w:hAnsi="StobiSerif Regular"/>
          <w:i/>
          <w:sz w:val="22"/>
          <w:szCs w:val="22"/>
        </w:rPr>
        <w:t>и</w:t>
      </w:r>
      <w:r w:rsidRPr="00962AC3">
        <w:rPr>
          <w:rFonts w:ascii="StobiSerif Regular" w:hAnsi="StobiSerif Regular"/>
          <w:i/>
          <w:sz w:val="22"/>
          <w:szCs w:val="22"/>
        </w:rPr>
        <w:t xml:space="preserve"> од </w:t>
      </w:r>
      <w:r w:rsidR="00CB263D">
        <w:rPr>
          <w:rFonts w:ascii="StobiSerif Regular" w:hAnsi="StobiSerif Regular"/>
          <w:i/>
          <w:sz w:val="22"/>
          <w:szCs w:val="22"/>
        </w:rPr>
        <w:t>нив.</w:t>
      </w:r>
    </w:p>
    <w:p w14:paraId="07D3A5CA" w14:textId="77777777" w:rsidR="00D339E6" w:rsidRDefault="00D339E6" w:rsidP="009B3669">
      <w:pPr>
        <w:ind w:right="4"/>
        <w:rPr>
          <w:rFonts w:ascii="StobiSerif Regular" w:hAnsi="StobiSerif Regular"/>
          <w:i/>
          <w:sz w:val="22"/>
          <w:szCs w:val="22"/>
        </w:rPr>
      </w:pPr>
    </w:p>
    <w:p w14:paraId="09622359" w14:textId="12A7E811" w:rsidR="00962AC3" w:rsidRDefault="009B218E" w:rsidP="009B3669">
      <w:pPr>
        <w:ind w:right="4"/>
        <w:rPr>
          <w:rFonts w:ascii="StobiSerif Regular" w:hAnsi="StobiSerif Regular"/>
          <w:i/>
          <w:sz w:val="22"/>
          <w:szCs w:val="22"/>
        </w:rPr>
      </w:pPr>
      <w:r w:rsidRPr="009B218E">
        <w:rPr>
          <w:rFonts w:ascii="StobiSerif Regular" w:hAnsi="StobiSerif Regular"/>
          <w:i/>
          <w:sz w:val="22"/>
          <w:szCs w:val="22"/>
        </w:rPr>
        <w:t xml:space="preserve">Ангелина Бачановиќ, праша дали е пратена информација на Влада за проблемот со финансирањето на </w:t>
      </w:r>
      <w:r w:rsidR="00872041">
        <w:rPr>
          <w:rFonts w:ascii="StobiSerif Regular" w:hAnsi="StobiSerif Regular"/>
          <w:i/>
          <w:sz w:val="22"/>
          <w:szCs w:val="22"/>
        </w:rPr>
        <w:t xml:space="preserve">на овие </w:t>
      </w:r>
      <w:r w:rsidRPr="009B218E">
        <w:rPr>
          <w:rFonts w:ascii="StobiSerif Regular" w:hAnsi="StobiSerif Regular"/>
          <w:i/>
          <w:sz w:val="22"/>
          <w:szCs w:val="22"/>
        </w:rPr>
        <w:t xml:space="preserve"> јавни</w:t>
      </w:r>
      <w:r w:rsidR="00872041">
        <w:rPr>
          <w:rFonts w:ascii="StobiSerif Regular" w:hAnsi="StobiSerif Regular"/>
          <w:i/>
          <w:sz w:val="22"/>
          <w:szCs w:val="22"/>
        </w:rPr>
        <w:t xml:space="preserve"> </w:t>
      </w:r>
      <w:r w:rsidRPr="009B218E">
        <w:rPr>
          <w:rFonts w:ascii="StobiSerif Regular" w:hAnsi="StobiSerif Regular"/>
          <w:i/>
          <w:sz w:val="22"/>
          <w:szCs w:val="22"/>
        </w:rPr>
        <w:t xml:space="preserve"> здравствени установи.</w:t>
      </w:r>
    </w:p>
    <w:p w14:paraId="26273C14" w14:textId="77777777" w:rsidR="009B218E" w:rsidRDefault="009B218E" w:rsidP="009B3669">
      <w:pPr>
        <w:ind w:right="4"/>
        <w:rPr>
          <w:rFonts w:ascii="StobiSerif Regular" w:hAnsi="StobiSerif Regular"/>
          <w:i/>
          <w:sz w:val="22"/>
          <w:szCs w:val="22"/>
        </w:rPr>
      </w:pPr>
    </w:p>
    <w:p w14:paraId="7995F4D0" w14:textId="0D92C0CF" w:rsidR="009B218E" w:rsidRDefault="009B218E" w:rsidP="009B3669">
      <w:pPr>
        <w:ind w:right="4"/>
        <w:rPr>
          <w:rFonts w:ascii="StobiSerif Regular" w:hAnsi="StobiSerif Regular"/>
          <w:i/>
          <w:sz w:val="22"/>
          <w:szCs w:val="22"/>
        </w:rPr>
      </w:pPr>
      <w:r w:rsidRPr="009B218E">
        <w:rPr>
          <w:rFonts w:ascii="StobiSerif Regular" w:hAnsi="StobiSerif Regular"/>
          <w:i/>
          <w:sz w:val="22"/>
          <w:szCs w:val="22"/>
        </w:rPr>
        <w:t>Директорката Магдалена</w:t>
      </w:r>
      <w:r w:rsidRPr="009B218E">
        <w:t xml:space="preserve"> </w:t>
      </w:r>
      <w:r w:rsidRPr="009B218E">
        <w:rPr>
          <w:rFonts w:ascii="StobiSerif Regular" w:hAnsi="StobiSerif Regular"/>
          <w:i/>
          <w:sz w:val="22"/>
          <w:szCs w:val="22"/>
        </w:rPr>
        <w:t>Филиповска Грашкоска, одговори дека Фондот секоја година праќа Информација на Влада за ова прашање и</w:t>
      </w:r>
      <w:r>
        <w:rPr>
          <w:rFonts w:ascii="StobiSerif Regular" w:hAnsi="StobiSerif Regular"/>
          <w:i/>
          <w:sz w:val="22"/>
          <w:szCs w:val="22"/>
        </w:rPr>
        <w:t xml:space="preserve"> дека за </w:t>
      </w:r>
      <w:r w:rsidRPr="009B218E">
        <w:rPr>
          <w:rFonts w:ascii="StobiSerif Regular" w:hAnsi="StobiSerif Regular"/>
          <w:i/>
          <w:sz w:val="22"/>
          <w:szCs w:val="22"/>
        </w:rPr>
        <w:t xml:space="preserve"> истото се дискутрира на седница.</w:t>
      </w:r>
    </w:p>
    <w:p w14:paraId="69626E89" w14:textId="77777777" w:rsidR="00D339E6" w:rsidRDefault="00D339E6" w:rsidP="009B3669">
      <w:pPr>
        <w:ind w:right="4"/>
        <w:rPr>
          <w:rFonts w:ascii="StobiSerif Regular" w:hAnsi="StobiSerif Regular"/>
          <w:i/>
          <w:sz w:val="22"/>
          <w:szCs w:val="22"/>
        </w:rPr>
      </w:pPr>
    </w:p>
    <w:p w14:paraId="3EFB60F5" w14:textId="5845AD86" w:rsidR="00962AC3" w:rsidRDefault="009B218E" w:rsidP="009B3669">
      <w:pPr>
        <w:ind w:right="4"/>
        <w:rPr>
          <w:rFonts w:ascii="StobiSerif Regular" w:hAnsi="StobiSerif Regular"/>
          <w:i/>
          <w:sz w:val="22"/>
          <w:szCs w:val="22"/>
        </w:rPr>
      </w:pPr>
      <w:r w:rsidRPr="009B218E">
        <w:rPr>
          <w:rFonts w:ascii="StobiSerif Regular" w:hAnsi="StobiSerif Regular"/>
          <w:i/>
          <w:sz w:val="22"/>
          <w:szCs w:val="22"/>
        </w:rPr>
        <w:t xml:space="preserve">Миле Сугарев, уште еднаш </w:t>
      </w:r>
      <w:r>
        <w:rPr>
          <w:rFonts w:ascii="StobiSerif Regular" w:hAnsi="StobiSerif Regular"/>
          <w:i/>
          <w:sz w:val="22"/>
          <w:szCs w:val="22"/>
        </w:rPr>
        <w:t xml:space="preserve">го повторни својот став </w:t>
      </w:r>
      <w:r w:rsidRPr="009B218E">
        <w:rPr>
          <w:rFonts w:ascii="StobiSerif Regular" w:hAnsi="StobiSerif Regular"/>
          <w:i/>
          <w:sz w:val="22"/>
          <w:szCs w:val="22"/>
        </w:rPr>
        <w:t>дека Фондот кон овие јавните здравствени установи треба да</w:t>
      </w:r>
      <w:r>
        <w:rPr>
          <w:rFonts w:ascii="StobiSerif Regular" w:hAnsi="StobiSerif Regular"/>
          <w:i/>
          <w:sz w:val="22"/>
          <w:szCs w:val="22"/>
        </w:rPr>
        <w:t xml:space="preserve"> ги</w:t>
      </w:r>
      <w:r w:rsidRPr="009B218E">
        <w:rPr>
          <w:rFonts w:ascii="StobiSerif Regular" w:hAnsi="StobiSerif Regular"/>
          <w:i/>
          <w:sz w:val="22"/>
          <w:szCs w:val="22"/>
        </w:rPr>
        <w:t xml:space="preserve"> плаќа само  пружените здравствени услуги, а не да го финансира нивното целокупно работење.</w:t>
      </w:r>
    </w:p>
    <w:p w14:paraId="2B96EDF7" w14:textId="77777777" w:rsidR="009B218E" w:rsidRDefault="009B218E" w:rsidP="009B3669">
      <w:pPr>
        <w:ind w:right="4"/>
        <w:rPr>
          <w:rFonts w:ascii="StobiSerif Regular" w:hAnsi="StobiSerif Regular"/>
          <w:i/>
          <w:sz w:val="22"/>
          <w:szCs w:val="22"/>
        </w:rPr>
      </w:pPr>
    </w:p>
    <w:p w14:paraId="7FF8ECE0" w14:textId="723DC955" w:rsidR="00D339E6" w:rsidRPr="00D339E6" w:rsidRDefault="00D339E6" w:rsidP="00D339E6">
      <w:pPr>
        <w:ind w:right="4"/>
        <w:rPr>
          <w:rFonts w:ascii="StobiSerif Regular" w:hAnsi="StobiSerif Regular"/>
          <w:i/>
          <w:sz w:val="22"/>
          <w:szCs w:val="22"/>
        </w:rPr>
      </w:pPr>
      <w:r w:rsidRPr="00D339E6">
        <w:rPr>
          <w:rFonts w:ascii="StobiSerif Regular" w:hAnsi="StobiSerif Regular"/>
          <w:i/>
          <w:sz w:val="22"/>
          <w:szCs w:val="22"/>
        </w:rPr>
        <w:t>По</w:t>
      </w:r>
      <w:r>
        <w:rPr>
          <w:rFonts w:ascii="StobiSerif Regular" w:hAnsi="StobiSerif Regular"/>
          <w:i/>
          <w:sz w:val="22"/>
          <w:szCs w:val="22"/>
        </w:rPr>
        <w:t xml:space="preserve"> исцрпување на дискусија по однос на точката на дневниот ред</w:t>
      </w:r>
      <w:r w:rsidR="00C74668">
        <w:rPr>
          <w:rFonts w:ascii="StobiSerif Regular" w:hAnsi="StobiSerif Regular"/>
          <w:i/>
          <w:sz w:val="22"/>
          <w:szCs w:val="22"/>
        </w:rPr>
        <w:t xml:space="preserve"> како и со оглед на тоа дека нејзината содржина не беше променета</w:t>
      </w:r>
      <w:r w:rsidR="00A13548">
        <w:rPr>
          <w:rFonts w:ascii="StobiSerif Regular" w:hAnsi="StobiSerif Regular"/>
          <w:i/>
          <w:sz w:val="22"/>
          <w:szCs w:val="22"/>
        </w:rPr>
        <w:t xml:space="preserve"> на седницата</w:t>
      </w:r>
      <w:r w:rsidRPr="00D339E6">
        <w:rPr>
          <w:rFonts w:ascii="StobiSerif Regular" w:hAnsi="StobiSerif Regular"/>
          <w:i/>
          <w:sz w:val="22"/>
          <w:szCs w:val="22"/>
        </w:rPr>
        <w:t xml:space="preserve">, Управниот одбор, едногласно донесе </w:t>
      </w:r>
    </w:p>
    <w:p w14:paraId="0BA45812" w14:textId="77777777" w:rsidR="00D339E6" w:rsidRPr="00D339E6" w:rsidRDefault="00D339E6" w:rsidP="00D339E6">
      <w:pPr>
        <w:ind w:right="4"/>
        <w:rPr>
          <w:rFonts w:ascii="StobiSerif Regular" w:hAnsi="StobiSerif Regular"/>
          <w:i/>
          <w:sz w:val="22"/>
          <w:szCs w:val="22"/>
        </w:rPr>
      </w:pPr>
    </w:p>
    <w:p w14:paraId="3AD36668" w14:textId="77777777" w:rsidR="00D339E6" w:rsidRPr="00D339E6" w:rsidRDefault="00D339E6" w:rsidP="00D339E6">
      <w:pPr>
        <w:ind w:right="4"/>
        <w:jc w:val="center"/>
        <w:rPr>
          <w:rFonts w:ascii="StobiSerif Regular" w:hAnsi="StobiSerif Regular"/>
          <w:i/>
          <w:sz w:val="22"/>
          <w:szCs w:val="22"/>
        </w:rPr>
      </w:pPr>
      <w:r w:rsidRPr="00D339E6">
        <w:rPr>
          <w:rFonts w:ascii="StobiSerif Regular" w:hAnsi="StobiSerif Regular"/>
          <w:i/>
          <w:sz w:val="22"/>
          <w:szCs w:val="22"/>
        </w:rPr>
        <w:t>Одлука</w:t>
      </w:r>
    </w:p>
    <w:p w14:paraId="596AD488" w14:textId="066085BF" w:rsidR="009B218E" w:rsidRDefault="00D339E6" w:rsidP="00D339E6">
      <w:pPr>
        <w:ind w:right="4"/>
        <w:jc w:val="center"/>
        <w:rPr>
          <w:rFonts w:ascii="StobiSerif Regular" w:hAnsi="StobiSerif Regular"/>
          <w:i/>
          <w:sz w:val="22"/>
          <w:szCs w:val="22"/>
        </w:rPr>
      </w:pPr>
      <w:r>
        <w:rPr>
          <w:rFonts w:ascii="StobiSerif Regular" w:hAnsi="StobiSerif Regular"/>
          <w:i/>
          <w:sz w:val="22"/>
          <w:szCs w:val="22"/>
        </w:rPr>
        <w:t>за усвојување на Годишниот извештај за работењето на Фондот за здравствено осигурување на Република Северна Македонија во 2023 година</w:t>
      </w:r>
    </w:p>
    <w:p w14:paraId="481C43D8" w14:textId="77777777" w:rsidR="009B218E" w:rsidRDefault="009B218E" w:rsidP="009B3669">
      <w:pPr>
        <w:ind w:right="4"/>
        <w:rPr>
          <w:rFonts w:ascii="StobiSerif Regular" w:hAnsi="StobiSerif Regular"/>
          <w:i/>
          <w:sz w:val="22"/>
          <w:szCs w:val="22"/>
        </w:rPr>
      </w:pPr>
    </w:p>
    <w:p w14:paraId="36E93F1E" w14:textId="5E4E3258" w:rsidR="00D339E6" w:rsidRPr="00D339E6" w:rsidRDefault="00D339E6" w:rsidP="00D339E6">
      <w:pPr>
        <w:ind w:right="4"/>
        <w:rPr>
          <w:rFonts w:ascii="StobiSerif Regular" w:hAnsi="StobiSerif Regular"/>
          <w:i/>
          <w:sz w:val="22"/>
          <w:szCs w:val="22"/>
        </w:rPr>
      </w:pPr>
      <w:r w:rsidRPr="00D339E6">
        <w:rPr>
          <w:rFonts w:ascii="StobiSerif Regular" w:hAnsi="StobiSerif Regular"/>
          <w:i/>
          <w:sz w:val="22"/>
          <w:szCs w:val="22"/>
        </w:rPr>
        <w:t xml:space="preserve">ТОЧКА 2 </w:t>
      </w:r>
      <w:r>
        <w:rPr>
          <w:rFonts w:ascii="StobiSerif Regular" w:hAnsi="StobiSerif Regular"/>
          <w:i/>
          <w:sz w:val="22"/>
          <w:szCs w:val="22"/>
        </w:rPr>
        <w:t xml:space="preserve">- </w:t>
      </w:r>
      <w:r w:rsidRPr="00D339E6">
        <w:rPr>
          <w:rFonts w:ascii="StobiSerif Regular" w:hAnsi="StobiSerif Regular"/>
          <w:i/>
          <w:sz w:val="22"/>
          <w:szCs w:val="22"/>
        </w:rPr>
        <w:t xml:space="preserve">Годишен финансиски план за извршување на финансиски контрола за 2024  </w:t>
      </w:r>
    </w:p>
    <w:p w14:paraId="2BF5FEEC" w14:textId="4D166E89" w:rsidR="009B218E" w:rsidRDefault="006B4D60" w:rsidP="00D339E6">
      <w:pPr>
        <w:ind w:right="4"/>
        <w:rPr>
          <w:rFonts w:ascii="StobiSerif Regular" w:hAnsi="StobiSerif Regular"/>
          <w:i/>
          <w:sz w:val="22"/>
          <w:szCs w:val="22"/>
        </w:rPr>
      </w:pPr>
      <w:r>
        <w:rPr>
          <w:rFonts w:ascii="StobiSerif Regular" w:hAnsi="StobiSerif Regular"/>
          <w:i/>
          <w:sz w:val="22"/>
          <w:szCs w:val="22"/>
        </w:rPr>
        <w:t>г</w:t>
      </w:r>
      <w:r w:rsidR="00D339E6" w:rsidRPr="00D339E6">
        <w:rPr>
          <w:rFonts w:ascii="StobiSerif Regular" w:hAnsi="StobiSerif Regular"/>
          <w:i/>
          <w:sz w:val="22"/>
          <w:szCs w:val="22"/>
        </w:rPr>
        <w:t>одина</w:t>
      </w:r>
    </w:p>
    <w:p w14:paraId="223DF963" w14:textId="77777777" w:rsidR="006B4D60" w:rsidRDefault="006B4D60" w:rsidP="00D339E6">
      <w:pPr>
        <w:ind w:right="4"/>
        <w:rPr>
          <w:rFonts w:ascii="StobiSerif Regular" w:hAnsi="StobiSerif Regular"/>
          <w:i/>
          <w:sz w:val="22"/>
          <w:szCs w:val="22"/>
        </w:rPr>
      </w:pPr>
    </w:p>
    <w:p w14:paraId="21CF7E4E" w14:textId="55932A65" w:rsidR="000924A0" w:rsidRPr="004921D8" w:rsidRDefault="006B4D60" w:rsidP="00D339E6">
      <w:pPr>
        <w:ind w:right="4"/>
        <w:rPr>
          <w:rFonts w:ascii="StobiSerif Regular" w:hAnsi="StobiSerif Regular"/>
          <w:i/>
          <w:sz w:val="22"/>
          <w:szCs w:val="22"/>
        </w:rPr>
      </w:pPr>
      <w:r w:rsidRPr="006B4D60">
        <w:rPr>
          <w:rFonts w:ascii="StobiSerif Regular" w:hAnsi="StobiSerif Regular"/>
          <w:i/>
          <w:sz w:val="22"/>
          <w:szCs w:val="22"/>
        </w:rPr>
        <w:t>Миле Сугарев,</w:t>
      </w:r>
      <w:r w:rsidR="001B0FDD">
        <w:rPr>
          <w:rFonts w:ascii="StobiSerif Regular" w:hAnsi="StobiSerif Regular"/>
          <w:i/>
          <w:sz w:val="22"/>
          <w:szCs w:val="22"/>
        </w:rPr>
        <w:t xml:space="preserve"> ги запозна членовите на Управниот одбор  </w:t>
      </w:r>
      <w:r w:rsidRPr="006B4D60">
        <w:rPr>
          <w:rFonts w:ascii="StobiSerif Regular" w:hAnsi="StobiSerif Regular"/>
          <w:i/>
          <w:sz w:val="22"/>
          <w:szCs w:val="22"/>
        </w:rPr>
        <w:t xml:space="preserve"> по однос на втората точка на дневниот ред </w:t>
      </w:r>
      <w:r w:rsidR="001B0FDD">
        <w:rPr>
          <w:rFonts w:ascii="StobiSerif Regular" w:hAnsi="StobiSerif Regular"/>
          <w:i/>
          <w:sz w:val="22"/>
          <w:szCs w:val="22"/>
        </w:rPr>
        <w:t xml:space="preserve">и </w:t>
      </w:r>
      <w:r w:rsidRPr="006B4D60">
        <w:rPr>
          <w:rFonts w:ascii="StobiSerif Regular" w:hAnsi="StobiSerif Regular"/>
          <w:i/>
          <w:sz w:val="22"/>
          <w:szCs w:val="22"/>
        </w:rPr>
        <w:t>појасни дека станува збор за годишен финансиски план за извршување на редовни финасиски контроли за 2024 година на целокупното финансиско работење на јавните здравствени установи. Укажа на тоа дека по барање на директорите</w:t>
      </w:r>
      <w:r>
        <w:rPr>
          <w:rFonts w:ascii="StobiSerif Regular" w:hAnsi="StobiSerif Regular"/>
          <w:i/>
          <w:sz w:val="22"/>
          <w:szCs w:val="22"/>
        </w:rPr>
        <w:t xml:space="preserve"> како и </w:t>
      </w:r>
      <w:r w:rsidRPr="006B4D60">
        <w:rPr>
          <w:rFonts w:ascii="StobiSerif Regular" w:hAnsi="StobiSerif Regular"/>
          <w:i/>
          <w:sz w:val="22"/>
          <w:szCs w:val="22"/>
        </w:rPr>
        <w:t xml:space="preserve"> на секторските директори</w:t>
      </w:r>
      <w:r>
        <w:rPr>
          <w:rFonts w:ascii="StobiSerif Regular" w:hAnsi="StobiSerif Regular"/>
          <w:i/>
          <w:sz w:val="22"/>
          <w:szCs w:val="22"/>
        </w:rPr>
        <w:t xml:space="preserve"> </w:t>
      </w:r>
      <w:r w:rsidRPr="006B4D60">
        <w:rPr>
          <w:rFonts w:ascii="StobiSerif Regular" w:hAnsi="StobiSerif Regular"/>
          <w:i/>
          <w:sz w:val="22"/>
          <w:szCs w:val="22"/>
        </w:rPr>
        <w:t>во текот на годината се прават 4 пати повеќе вонредни контроли од прикажаните редовни контроли. Посочи</w:t>
      </w:r>
      <w:r w:rsidR="00D77BFB">
        <w:rPr>
          <w:rFonts w:ascii="StobiSerif Regular" w:hAnsi="StobiSerif Regular"/>
          <w:i/>
          <w:sz w:val="22"/>
          <w:szCs w:val="22"/>
        </w:rPr>
        <w:t xml:space="preserve"> и</w:t>
      </w:r>
      <w:r w:rsidRPr="006B4D60">
        <w:rPr>
          <w:rFonts w:ascii="StobiSerif Regular" w:hAnsi="StobiSerif Regular"/>
          <w:i/>
          <w:sz w:val="22"/>
          <w:szCs w:val="22"/>
        </w:rPr>
        <w:t xml:space="preserve"> на тоа дека редовната контрола го опфаќa целокупното финансиско работење на јавната здравствена установа. </w:t>
      </w:r>
      <w:r w:rsidR="00D77BFB">
        <w:rPr>
          <w:rFonts w:ascii="StobiSerif Regular" w:hAnsi="StobiSerif Regular"/>
          <w:i/>
          <w:sz w:val="22"/>
          <w:szCs w:val="22"/>
        </w:rPr>
        <w:t xml:space="preserve">Укажа и на тоа дека Фондот </w:t>
      </w:r>
      <w:r w:rsidR="00994678">
        <w:rPr>
          <w:rFonts w:ascii="StobiSerif Regular" w:hAnsi="StobiSerif Regular"/>
          <w:i/>
          <w:sz w:val="22"/>
          <w:szCs w:val="22"/>
        </w:rPr>
        <w:t>до</w:t>
      </w:r>
      <w:r w:rsidRPr="006B4D60">
        <w:rPr>
          <w:rFonts w:ascii="StobiSerif Regular" w:hAnsi="StobiSerif Regular"/>
          <w:i/>
          <w:sz w:val="22"/>
          <w:szCs w:val="22"/>
        </w:rPr>
        <w:t xml:space="preserve"> Министерството за здравство</w:t>
      </w:r>
      <w:r w:rsidR="00D77BFB">
        <w:rPr>
          <w:rFonts w:ascii="StobiSerif Regular" w:hAnsi="StobiSerif Regular"/>
          <w:i/>
          <w:sz w:val="22"/>
          <w:szCs w:val="22"/>
        </w:rPr>
        <w:t xml:space="preserve"> поднесува извештај во кој</w:t>
      </w:r>
      <w:r w:rsidRPr="006B4D60">
        <w:rPr>
          <w:rFonts w:ascii="StobiSerif Regular" w:hAnsi="StobiSerif Regular"/>
          <w:i/>
          <w:sz w:val="22"/>
          <w:szCs w:val="22"/>
        </w:rPr>
        <w:t xml:space="preserve"> </w:t>
      </w:r>
      <w:r w:rsidR="00D77BFB">
        <w:rPr>
          <w:rFonts w:ascii="StobiSerif Regular" w:hAnsi="StobiSerif Regular"/>
          <w:i/>
          <w:sz w:val="22"/>
          <w:szCs w:val="22"/>
        </w:rPr>
        <w:t xml:space="preserve">се нотира </w:t>
      </w:r>
      <w:r w:rsidRPr="006B4D60">
        <w:rPr>
          <w:rFonts w:ascii="StobiSerif Regular" w:hAnsi="StobiSerif Regular"/>
          <w:i/>
          <w:sz w:val="22"/>
          <w:szCs w:val="22"/>
        </w:rPr>
        <w:t>секоја</w:t>
      </w:r>
      <w:r w:rsidR="00D77BFB">
        <w:rPr>
          <w:rFonts w:ascii="StobiSerif Regular" w:hAnsi="StobiSerif Regular"/>
          <w:i/>
          <w:sz w:val="22"/>
          <w:szCs w:val="22"/>
        </w:rPr>
        <w:t xml:space="preserve"> констирана </w:t>
      </w:r>
      <w:r w:rsidRPr="006B4D60">
        <w:rPr>
          <w:rFonts w:ascii="StobiSerif Regular" w:hAnsi="StobiSerif Regular"/>
          <w:i/>
          <w:sz w:val="22"/>
          <w:szCs w:val="22"/>
        </w:rPr>
        <w:t xml:space="preserve"> неправилност </w:t>
      </w:r>
      <w:r w:rsidR="00D77BFB">
        <w:rPr>
          <w:rFonts w:ascii="StobiSerif Regular" w:hAnsi="StobiSerif Regular"/>
          <w:i/>
          <w:sz w:val="22"/>
          <w:szCs w:val="22"/>
        </w:rPr>
        <w:t>во работењето на јавните здравствени установи</w:t>
      </w:r>
      <w:r w:rsidRPr="006B4D60">
        <w:rPr>
          <w:rFonts w:ascii="StobiSerif Regular" w:hAnsi="StobiSerif Regular"/>
          <w:i/>
          <w:sz w:val="22"/>
          <w:szCs w:val="22"/>
        </w:rPr>
        <w:t xml:space="preserve">. </w:t>
      </w:r>
      <w:r w:rsidR="00D77BFB">
        <w:rPr>
          <w:rFonts w:ascii="StobiSerif Regular" w:hAnsi="StobiSerif Regular"/>
          <w:i/>
          <w:sz w:val="22"/>
          <w:szCs w:val="22"/>
        </w:rPr>
        <w:t>Посочи дека п</w:t>
      </w:r>
      <w:r w:rsidRPr="006B4D60">
        <w:rPr>
          <w:rFonts w:ascii="StobiSerif Regular" w:hAnsi="StobiSerif Regular"/>
          <w:i/>
          <w:sz w:val="22"/>
          <w:szCs w:val="22"/>
        </w:rPr>
        <w:t>ри контролата се констатирани извесни законски неусогласености, како што е примерот со вршење на дополнителната дејн</w:t>
      </w:r>
      <w:r w:rsidR="00D77BFB">
        <w:rPr>
          <w:rFonts w:ascii="StobiSerif Regular" w:hAnsi="StobiSerif Regular"/>
          <w:i/>
          <w:sz w:val="22"/>
          <w:szCs w:val="22"/>
        </w:rPr>
        <w:t>ост</w:t>
      </w:r>
      <w:r w:rsidRPr="006B4D60">
        <w:rPr>
          <w:rFonts w:ascii="StobiSerif Regular" w:hAnsi="StobiSerif Regular"/>
          <w:i/>
          <w:sz w:val="22"/>
          <w:szCs w:val="22"/>
        </w:rPr>
        <w:t>. Имено</w:t>
      </w:r>
      <w:r w:rsidR="00D77BFB">
        <w:rPr>
          <w:rFonts w:ascii="StobiSerif Regular" w:hAnsi="StobiSerif Regular"/>
          <w:i/>
          <w:sz w:val="22"/>
          <w:szCs w:val="22"/>
        </w:rPr>
        <w:t xml:space="preserve"> објасни</w:t>
      </w:r>
      <w:r w:rsidR="003E742F">
        <w:rPr>
          <w:rFonts w:ascii="StobiSerif Regular" w:hAnsi="StobiSerif Regular"/>
          <w:i/>
          <w:sz w:val="22"/>
          <w:szCs w:val="22"/>
        </w:rPr>
        <w:t xml:space="preserve"> дека постои </w:t>
      </w:r>
      <w:r w:rsidR="0090741C">
        <w:rPr>
          <w:rFonts w:ascii="StobiSerif Regular" w:hAnsi="StobiSerif Regular"/>
          <w:i/>
          <w:sz w:val="22"/>
          <w:szCs w:val="22"/>
        </w:rPr>
        <w:t xml:space="preserve">правна </w:t>
      </w:r>
      <w:r w:rsidR="003E742F">
        <w:rPr>
          <w:rFonts w:ascii="StobiSerif Regular" w:hAnsi="StobiSerif Regular"/>
          <w:i/>
          <w:sz w:val="22"/>
          <w:szCs w:val="22"/>
        </w:rPr>
        <w:t>ко</w:t>
      </w:r>
      <w:r w:rsidR="004940CA">
        <w:rPr>
          <w:rFonts w:ascii="StobiSerif Regular" w:hAnsi="StobiSerif Regular"/>
          <w:i/>
          <w:sz w:val="22"/>
          <w:szCs w:val="22"/>
        </w:rPr>
        <w:t>лизија</w:t>
      </w:r>
      <w:r w:rsidR="003E742F">
        <w:rPr>
          <w:rFonts w:ascii="StobiSerif Regular" w:hAnsi="StobiSerif Regular"/>
          <w:i/>
          <w:sz w:val="22"/>
          <w:szCs w:val="22"/>
        </w:rPr>
        <w:t xml:space="preserve"> на</w:t>
      </w:r>
      <w:r w:rsidR="00D77BFB">
        <w:rPr>
          <w:rFonts w:ascii="StobiSerif Regular" w:hAnsi="StobiSerif Regular"/>
          <w:i/>
          <w:sz w:val="22"/>
          <w:szCs w:val="22"/>
        </w:rPr>
        <w:t xml:space="preserve"> </w:t>
      </w:r>
      <w:r w:rsidRPr="006B4D60">
        <w:rPr>
          <w:rFonts w:ascii="StobiSerif Regular" w:hAnsi="StobiSerif Regular"/>
          <w:i/>
          <w:sz w:val="22"/>
          <w:szCs w:val="22"/>
        </w:rPr>
        <w:t>Законот за здравственото осигурување</w:t>
      </w:r>
      <w:r w:rsidR="003E742F">
        <w:rPr>
          <w:rFonts w:ascii="StobiSerif Regular" w:hAnsi="StobiSerif Regular"/>
          <w:i/>
          <w:sz w:val="22"/>
          <w:szCs w:val="22"/>
        </w:rPr>
        <w:t xml:space="preserve"> каде е </w:t>
      </w:r>
      <w:r w:rsidR="003E742F">
        <w:rPr>
          <w:rFonts w:ascii="StobiSerif Regular" w:hAnsi="StobiSerif Regular"/>
          <w:i/>
          <w:sz w:val="22"/>
          <w:szCs w:val="22"/>
        </w:rPr>
        <w:lastRenderedPageBreak/>
        <w:t>наведено дека</w:t>
      </w:r>
      <w:r w:rsidRPr="006B4D60">
        <w:rPr>
          <w:rFonts w:ascii="StobiSerif Regular" w:hAnsi="StobiSerif Regular"/>
          <w:i/>
          <w:sz w:val="22"/>
          <w:szCs w:val="22"/>
        </w:rPr>
        <w:t xml:space="preserve"> </w:t>
      </w:r>
      <w:r w:rsidR="00D77BFB">
        <w:rPr>
          <w:rFonts w:ascii="StobiSerif Regular" w:hAnsi="StobiSerif Regular"/>
          <w:i/>
          <w:sz w:val="22"/>
          <w:szCs w:val="22"/>
        </w:rPr>
        <w:t>овие</w:t>
      </w:r>
      <w:r w:rsidRPr="006B4D60">
        <w:rPr>
          <w:rFonts w:ascii="StobiSerif Regular" w:hAnsi="StobiSerif Regular"/>
          <w:i/>
          <w:sz w:val="22"/>
          <w:szCs w:val="22"/>
        </w:rPr>
        <w:t xml:space="preserve"> здравствени услуги </w:t>
      </w:r>
      <w:r w:rsidR="00D77BFB">
        <w:rPr>
          <w:rFonts w:ascii="StobiSerif Regular" w:hAnsi="StobiSerif Regular"/>
          <w:i/>
          <w:sz w:val="22"/>
          <w:szCs w:val="22"/>
        </w:rPr>
        <w:t xml:space="preserve">не спаѓаат </w:t>
      </w:r>
      <w:r w:rsidRPr="006B4D60">
        <w:rPr>
          <w:rFonts w:ascii="StobiSerif Regular" w:hAnsi="StobiSerif Regular"/>
          <w:i/>
          <w:sz w:val="22"/>
          <w:szCs w:val="22"/>
        </w:rPr>
        <w:t xml:space="preserve">на товар на Фондот </w:t>
      </w:r>
      <w:r w:rsidR="003E742F">
        <w:rPr>
          <w:rFonts w:ascii="StobiSerif Regular" w:hAnsi="StobiSerif Regular"/>
          <w:i/>
          <w:sz w:val="22"/>
          <w:szCs w:val="22"/>
        </w:rPr>
        <w:t>со</w:t>
      </w:r>
      <w:r w:rsidRPr="006B4D60">
        <w:rPr>
          <w:rFonts w:ascii="StobiSerif Regular" w:hAnsi="StobiSerif Regular"/>
          <w:i/>
          <w:sz w:val="22"/>
          <w:szCs w:val="22"/>
        </w:rPr>
        <w:t xml:space="preserve"> Законот за здравствената заштита </w:t>
      </w:r>
      <w:r w:rsidR="003E742F">
        <w:rPr>
          <w:rFonts w:ascii="StobiSerif Regular" w:hAnsi="StobiSerif Regular"/>
          <w:i/>
          <w:sz w:val="22"/>
          <w:szCs w:val="22"/>
        </w:rPr>
        <w:t xml:space="preserve">каде </w:t>
      </w:r>
      <w:r w:rsidR="00D77BFB">
        <w:rPr>
          <w:rFonts w:ascii="StobiSerif Regular" w:hAnsi="StobiSerif Regular"/>
          <w:i/>
          <w:sz w:val="22"/>
          <w:szCs w:val="22"/>
        </w:rPr>
        <w:t>е наведено</w:t>
      </w:r>
      <w:r w:rsidRPr="006B4D60">
        <w:rPr>
          <w:rFonts w:ascii="StobiSerif Regular" w:hAnsi="StobiSerif Regular"/>
          <w:i/>
          <w:sz w:val="22"/>
          <w:szCs w:val="22"/>
        </w:rPr>
        <w:t xml:space="preserve"> дека</w:t>
      </w:r>
      <w:r w:rsidR="00D77BFB">
        <w:rPr>
          <w:rFonts w:ascii="StobiSerif Regular" w:hAnsi="StobiSerif Regular"/>
          <w:i/>
          <w:sz w:val="22"/>
          <w:szCs w:val="22"/>
        </w:rPr>
        <w:t xml:space="preserve"> </w:t>
      </w:r>
      <w:r w:rsidRPr="006B4D60">
        <w:rPr>
          <w:rFonts w:ascii="StobiSerif Regular" w:hAnsi="StobiSerif Regular"/>
          <w:i/>
          <w:sz w:val="22"/>
          <w:szCs w:val="22"/>
        </w:rPr>
        <w:t xml:space="preserve">цената на здравствената услуга извршена преку дополнителната дејност </w:t>
      </w:r>
      <w:r w:rsidR="00A01B4A">
        <w:rPr>
          <w:rFonts w:ascii="StobiSerif Regular" w:hAnsi="StobiSerif Regular"/>
          <w:i/>
          <w:sz w:val="22"/>
          <w:szCs w:val="22"/>
        </w:rPr>
        <w:t xml:space="preserve"> во јавната здравствена устан</w:t>
      </w:r>
      <w:r w:rsidR="003E742F">
        <w:rPr>
          <w:rFonts w:ascii="StobiSerif Regular" w:hAnsi="StobiSerif Regular"/>
          <w:i/>
          <w:sz w:val="22"/>
          <w:szCs w:val="22"/>
        </w:rPr>
        <w:t>о</w:t>
      </w:r>
      <w:r w:rsidR="00A01B4A">
        <w:rPr>
          <w:rFonts w:ascii="StobiSerif Regular" w:hAnsi="StobiSerif Regular"/>
          <w:i/>
          <w:sz w:val="22"/>
          <w:szCs w:val="22"/>
        </w:rPr>
        <w:t>ва е на товар на Фондот, освен надоместокот за тимот.</w:t>
      </w:r>
    </w:p>
    <w:p w14:paraId="598DD117" w14:textId="77777777" w:rsidR="006B4D60" w:rsidRDefault="006B4D60" w:rsidP="00D339E6">
      <w:pPr>
        <w:ind w:right="4"/>
        <w:rPr>
          <w:rFonts w:ascii="StobiSerif Regular" w:hAnsi="StobiSerif Regular"/>
          <w:i/>
          <w:sz w:val="22"/>
          <w:szCs w:val="22"/>
        </w:rPr>
      </w:pPr>
    </w:p>
    <w:p w14:paraId="6128A28A" w14:textId="4E7E9E0E" w:rsidR="00D339E6" w:rsidRDefault="00D57740" w:rsidP="009B3669">
      <w:pPr>
        <w:ind w:right="4"/>
        <w:rPr>
          <w:rFonts w:ascii="StobiSerif Regular" w:hAnsi="StobiSerif Regular"/>
          <w:i/>
          <w:sz w:val="22"/>
          <w:szCs w:val="22"/>
        </w:rPr>
      </w:pPr>
      <w:r w:rsidRPr="00D57740">
        <w:rPr>
          <w:rFonts w:ascii="StobiSerif Regular" w:hAnsi="StobiSerif Regular"/>
          <w:i/>
          <w:sz w:val="22"/>
          <w:szCs w:val="22"/>
        </w:rPr>
        <w:t>Ангелина Бачановиќ,  од формален аспект праша зошто толку доцна се</w:t>
      </w:r>
      <w:r w:rsidR="00872041">
        <w:rPr>
          <w:rFonts w:ascii="StobiSerif Regular" w:hAnsi="StobiSerif Regular"/>
          <w:i/>
          <w:sz w:val="22"/>
          <w:szCs w:val="22"/>
        </w:rPr>
        <w:t xml:space="preserve"> предлага од Секторот за финансии и </w:t>
      </w:r>
      <w:r w:rsidRPr="00D57740">
        <w:rPr>
          <w:rFonts w:ascii="StobiSerif Regular" w:hAnsi="StobiSerif Regular"/>
          <w:i/>
          <w:sz w:val="22"/>
          <w:szCs w:val="22"/>
        </w:rPr>
        <w:t xml:space="preserve"> носи овој финансиски план, наместо истиот да се донесе на крајот на годината или на почеток на </w:t>
      </w:r>
      <w:r w:rsidR="00872041">
        <w:rPr>
          <w:rFonts w:ascii="StobiSerif Regular" w:hAnsi="StobiSerif Regular"/>
          <w:i/>
          <w:sz w:val="22"/>
          <w:szCs w:val="22"/>
        </w:rPr>
        <w:t>тековната</w:t>
      </w:r>
      <w:r w:rsidRPr="00D57740">
        <w:rPr>
          <w:rFonts w:ascii="StobiSerif Regular" w:hAnsi="StobiSerif Regular"/>
          <w:i/>
          <w:sz w:val="22"/>
          <w:szCs w:val="22"/>
        </w:rPr>
        <w:t xml:space="preserve"> година.</w:t>
      </w:r>
    </w:p>
    <w:p w14:paraId="3C132350" w14:textId="77777777" w:rsidR="00D57740" w:rsidRDefault="00D57740" w:rsidP="009B3669">
      <w:pPr>
        <w:ind w:right="4"/>
        <w:rPr>
          <w:rFonts w:ascii="StobiSerif Regular" w:hAnsi="StobiSerif Regular"/>
          <w:i/>
          <w:sz w:val="22"/>
          <w:szCs w:val="22"/>
        </w:rPr>
      </w:pPr>
    </w:p>
    <w:p w14:paraId="0A699905" w14:textId="2EBABFB4" w:rsidR="00D57740" w:rsidRDefault="00D57740" w:rsidP="009B3669">
      <w:pPr>
        <w:ind w:right="4"/>
        <w:rPr>
          <w:rFonts w:ascii="StobiSerif Regular" w:hAnsi="StobiSerif Regular"/>
          <w:i/>
          <w:sz w:val="22"/>
          <w:szCs w:val="22"/>
        </w:rPr>
      </w:pPr>
      <w:r w:rsidRPr="00D57740">
        <w:rPr>
          <w:rFonts w:ascii="StobiSerif Regular" w:hAnsi="StobiSerif Regular"/>
          <w:i/>
          <w:sz w:val="22"/>
          <w:szCs w:val="22"/>
        </w:rPr>
        <w:t>Миле Сугарев, одговори дека во почетокот на годината финансиски</w:t>
      </w:r>
      <w:r>
        <w:rPr>
          <w:rFonts w:ascii="StobiSerif Regular" w:hAnsi="StobiSerif Regular"/>
          <w:i/>
          <w:sz w:val="22"/>
          <w:szCs w:val="22"/>
        </w:rPr>
        <w:t>те</w:t>
      </w:r>
      <w:r w:rsidRPr="00D57740">
        <w:rPr>
          <w:rFonts w:ascii="StobiSerif Regular" w:hAnsi="StobiSerif Regular"/>
          <w:i/>
          <w:sz w:val="22"/>
          <w:szCs w:val="22"/>
        </w:rPr>
        <w:t xml:space="preserve"> контролори биле зафатени </w:t>
      </w:r>
      <w:r>
        <w:rPr>
          <w:rFonts w:ascii="StobiSerif Regular" w:hAnsi="StobiSerif Regular"/>
          <w:i/>
          <w:sz w:val="22"/>
          <w:szCs w:val="22"/>
        </w:rPr>
        <w:t>с</w:t>
      </w:r>
      <w:r w:rsidRPr="00D57740">
        <w:rPr>
          <w:rFonts w:ascii="StobiSerif Regular" w:hAnsi="StobiSerif Regular"/>
          <w:i/>
          <w:sz w:val="22"/>
          <w:szCs w:val="22"/>
        </w:rPr>
        <w:t>о вршење на вонредни контроли за условни надоместоци, кои не влегуваат во овој план за редовни контроли кои го опфаќаат целокупното финансиск</w:t>
      </w:r>
      <w:r>
        <w:rPr>
          <w:rFonts w:ascii="StobiSerif Regular" w:hAnsi="StobiSerif Regular"/>
          <w:i/>
          <w:sz w:val="22"/>
          <w:szCs w:val="22"/>
        </w:rPr>
        <w:t>о</w:t>
      </w:r>
      <w:r w:rsidRPr="00D57740">
        <w:rPr>
          <w:rFonts w:ascii="StobiSerif Regular" w:hAnsi="StobiSerif Regular"/>
          <w:i/>
          <w:sz w:val="22"/>
          <w:szCs w:val="22"/>
        </w:rPr>
        <w:t xml:space="preserve"> работење на јавните здравствени установи и поради тоа истиот го опфаќа перидот од месец април до</w:t>
      </w:r>
      <w:r>
        <w:rPr>
          <w:rFonts w:ascii="StobiSerif Regular" w:hAnsi="StobiSerif Regular"/>
          <w:i/>
          <w:sz w:val="22"/>
          <w:szCs w:val="22"/>
        </w:rPr>
        <w:t xml:space="preserve"> месец</w:t>
      </w:r>
      <w:r w:rsidRPr="00D57740">
        <w:rPr>
          <w:rFonts w:ascii="StobiSerif Regular" w:hAnsi="StobiSerif Regular"/>
          <w:i/>
          <w:sz w:val="22"/>
          <w:szCs w:val="22"/>
        </w:rPr>
        <w:t xml:space="preserve"> декември 2024 година.</w:t>
      </w:r>
    </w:p>
    <w:p w14:paraId="291863F0" w14:textId="77777777" w:rsidR="00D57740" w:rsidRDefault="00D57740" w:rsidP="009B3669">
      <w:pPr>
        <w:ind w:right="4"/>
        <w:rPr>
          <w:rFonts w:ascii="StobiSerif Regular" w:hAnsi="StobiSerif Regular"/>
          <w:i/>
          <w:sz w:val="22"/>
          <w:szCs w:val="22"/>
        </w:rPr>
      </w:pPr>
    </w:p>
    <w:p w14:paraId="509E67E9" w14:textId="4C9335B5" w:rsidR="00D57740" w:rsidRPr="00D57740" w:rsidRDefault="00D57740" w:rsidP="00D57740">
      <w:pPr>
        <w:rPr>
          <w:rFonts w:ascii="StobiSerif Regular" w:hAnsi="StobiSerif Regular"/>
          <w:i/>
          <w:sz w:val="22"/>
          <w:szCs w:val="22"/>
        </w:rPr>
      </w:pPr>
      <w:r w:rsidRPr="00D57740">
        <w:rPr>
          <w:rFonts w:ascii="StobiSerif Regular" w:hAnsi="StobiSerif Regular"/>
          <w:i/>
          <w:sz w:val="22"/>
          <w:szCs w:val="22"/>
        </w:rPr>
        <w:t xml:space="preserve">Ангелина Бачановиќ, укажа на тоа дека </w:t>
      </w:r>
      <w:r w:rsidR="001B0FDD">
        <w:rPr>
          <w:rFonts w:ascii="StobiSerif Regular" w:hAnsi="StobiSerif Regular"/>
          <w:i/>
          <w:sz w:val="22"/>
          <w:szCs w:val="22"/>
        </w:rPr>
        <w:t xml:space="preserve"> П</w:t>
      </w:r>
      <w:r w:rsidRPr="00D57740">
        <w:rPr>
          <w:rFonts w:ascii="StobiSerif Regular" w:hAnsi="StobiSerif Regular"/>
          <w:i/>
          <w:sz w:val="22"/>
          <w:szCs w:val="22"/>
        </w:rPr>
        <w:t xml:space="preserve">ланот треба да ги опфати  активностите на финансиските контролори за цела година вклучувајќи ги и првите три месеци (јануари, февруари и март), а не истиот да започнува од април, бидејќи претставува годишен финансиски план за извршување на финансиски контроли за 2024 година. </w:t>
      </w:r>
    </w:p>
    <w:p w14:paraId="04C1B3CA" w14:textId="77777777" w:rsidR="00D57740" w:rsidRDefault="00D57740" w:rsidP="009B3669">
      <w:pPr>
        <w:ind w:right="4"/>
        <w:rPr>
          <w:rFonts w:ascii="StobiSerif Regular" w:hAnsi="StobiSerif Regular"/>
          <w:i/>
          <w:sz w:val="22"/>
          <w:szCs w:val="22"/>
        </w:rPr>
      </w:pPr>
    </w:p>
    <w:p w14:paraId="111FACA0" w14:textId="46E028FC" w:rsidR="001B0FDD" w:rsidRDefault="001B0FDD" w:rsidP="009B3669">
      <w:pPr>
        <w:ind w:right="4"/>
        <w:rPr>
          <w:rFonts w:ascii="StobiSerif Regular" w:hAnsi="StobiSerif Regular"/>
          <w:i/>
          <w:sz w:val="22"/>
          <w:szCs w:val="22"/>
        </w:rPr>
      </w:pPr>
      <w:r w:rsidRPr="001B0FDD">
        <w:rPr>
          <w:rFonts w:ascii="StobiSerif Regular" w:hAnsi="StobiSerif Regular"/>
          <w:i/>
          <w:sz w:val="22"/>
          <w:szCs w:val="22"/>
        </w:rPr>
        <w:t xml:space="preserve">Миле Сугарев, ги прифати предлогот на Ангелина Бачановиќ, и укажа на тоа дека од наредната година во </w:t>
      </w:r>
      <w:r w:rsidR="00994678">
        <w:rPr>
          <w:rFonts w:ascii="StobiSerif Regular" w:hAnsi="StobiSerif Regular"/>
          <w:i/>
          <w:sz w:val="22"/>
          <w:szCs w:val="22"/>
        </w:rPr>
        <w:t>П</w:t>
      </w:r>
      <w:r w:rsidRPr="001B0FDD">
        <w:rPr>
          <w:rFonts w:ascii="StobiSerif Regular" w:hAnsi="StobiSerif Regular"/>
          <w:i/>
          <w:sz w:val="22"/>
          <w:szCs w:val="22"/>
        </w:rPr>
        <w:t>ланот за финс</w:t>
      </w:r>
      <w:r>
        <w:rPr>
          <w:rFonts w:ascii="StobiSerif Regular" w:hAnsi="StobiSerif Regular"/>
          <w:i/>
          <w:sz w:val="22"/>
          <w:szCs w:val="22"/>
        </w:rPr>
        <w:t>иска</w:t>
      </w:r>
      <w:r w:rsidRPr="001B0FDD">
        <w:rPr>
          <w:rFonts w:ascii="StobiSerif Regular" w:hAnsi="StobiSerif Regular"/>
          <w:i/>
          <w:sz w:val="22"/>
          <w:szCs w:val="22"/>
        </w:rPr>
        <w:t xml:space="preserve"> контрола покрај редовните контроли ќе бидат опфатени и контролите кои се однесуваат и на условните надоместоци и со тоа ќе бидат опфатени сите месеци во тековната година. Укажа и на тоа дека има недостаток на  финансиски контролори и дека секој економист не може да врши ваков тип на контрола бидејќи е потребно претходно да располага со искуство и познавање на целокупното финансиско работење на јавните здравствени установи</w:t>
      </w:r>
      <w:r>
        <w:rPr>
          <w:rFonts w:ascii="StobiSerif Regular" w:hAnsi="StobiSerif Regular"/>
          <w:i/>
          <w:sz w:val="22"/>
          <w:szCs w:val="22"/>
        </w:rPr>
        <w:t>,</w:t>
      </w:r>
      <w:r w:rsidRPr="001B0FDD">
        <w:rPr>
          <w:rFonts w:ascii="StobiSerif Regular" w:hAnsi="StobiSerif Regular"/>
          <w:i/>
          <w:sz w:val="22"/>
          <w:szCs w:val="22"/>
        </w:rPr>
        <w:t xml:space="preserve"> за да може истото да г</w:t>
      </w:r>
      <w:r>
        <w:rPr>
          <w:rFonts w:ascii="StobiSerif Regular" w:hAnsi="StobiSerif Regular"/>
          <w:i/>
          <w:sz w:val="22"/>
          <w:szCs w:val="22"/>
        </w:rPr>
        <w:t>о</w:t>
      </w:r>
      <w:r w:rsidRPr="001B0FDD">
        <w:rPr>
          <w:rFonts w:ascii="StobiSerif Regular" w:hAnsi="StobiSerif Regular"/>
          <w:i/>
          <w:sz w:val="22"/>
          <w:szCs w:val="22"/>
        </w:rPr>
        <w:t xml:space="preserve"> контролира.  </w:t>
      </w:r>
    </w:p>
    <w:p w14:paraId="369AD033" w14:textId="77777777" w:rsidR="001B0FDD" w:rsidRDefault="001B0FDD" w:rsidP="009B3669">
      <w:pPr>
        <w:ind w:right="4"/>
        <w:rPr>
          <w:rFonts w:ascii="StobiSerif Regular" w:hAnsi="StobiSerif Regular"/>
          <w:i/>
          <w:sz w:val="22"/>
          <w:szCs w:val="22"/>
        </w:rPr>
      </w:pPr>
    </w:p>
    <w:p w14:paraId="257A4539" w14:textId="7445886D" w:rsidR="00D57740" w:rsidRDefault="001B0FDD" w:rsidP="009B3669">
      <w:pPr>
        <w:ind w:right="4"/>
        <w:rPr>
          <w:rFonts w:ascii="StobiSerif Regular" w:hAnsi="StobiSerif Regular"/>
          <w:i/>
          <w:sz w:val="22"/>
          <w:szCs w:val="22"/>
        </w:rPr>
      </w:pPr>
      <w:r>
        <w:rPr>
          <w:rFonts w:ascii="StobiSerif Regular" w:hAnsi="StobiSerif Regular"/>
          <w:i/>
          <w:sz w:val="22"/>
          <w:szCs w:val="22"/>
        </w:rPr>
        <w:t>По кратката дискусиј</w:t>
      </w:r>
      <w:r w:rsidR="00502CC3">
        <w:rPr>
          <w:rFonts w:ascii="StobiSerif Regular" w:hAnsi="StobiSerif Regular"/>
          <w:i/>
          <w:sz w:val="22"/>
          <w:szCs w:val="22"/>
        </w:rPr>
        <w:t xml:space="preserve">а и </w:t>
      </w:r>
      <w:r w:rsidR="00454F98">
        <w:rPr>
          <w:rFonts w:ascii="StobiSerif Regular" w:hAnsi="StobiSerif Regular"/>
          <w:i/>
          <w:sz w:val="22"/>
          <w:szCs w:val="22"/>
        </w:rPr>
        <w:t>запознавање со</w:t>
      </w:r>
      <w:r>
        <w:rPr>
          <w:rFonts w:ascii="StobiSerif Regular" w:hAnsi="StobiSerif Regular"/>
          <w:i/>
          <w:sz w:val="22"/>
          <w:szCs w:val="22"/>
        </w:rPr>
        <w:t xml:space="preserve"> содржината на </w:t>
      </w:r>
      <w:r w:rsidRPr="001B0FDD">
        <w:rPr>
          <w:rFonts w:ascii="StobiSerif Regular" w:hAnsi="StobiSerif Regular"/>
          <w:i/>
          <w:sz w:val="22"/>
          <w:szCs w:val="22"/>
        </w:rPr>
        <w:t>Годишниот план за извршување на финансиски контроли за 202</w:t>
      </w:r>
      <w:r>
        <w:rPr>
          <w:rFonts w:ascii="StobiSerif Regular" w:hAnsi="StobiSerif Regular"/>
          <w:i/>
          <w:sz w:val="22"/>
          <w:szCs w:val="22"/>
        </w:rPr>
        <w:t>4</w:t>
      </w:r>
      <w:r w:rsidRPr="001B0FDD">
        <w:rPr>
          <w:rFonts w:ascii="StobiSerif Regular" w:hAnsi="StobiSerif Regular"/>
          <w:i/>
          <w:sz w:val="22"/>
          <w:szCs w:val="22"/>
        </w:rPr>
        <w:t xml:space="preserve"> година, како материјал од информативна природа</w:t>
      </w:r>
      <w:r w:rsidR="00454F98">
        <w:rPr>
          <w:rFonts w:ascii="StobiSerif Regular" w:hAnsi="StobiSerif Regular"/>
          <w:i/>
          <w:sz w:val="22"/>
          <w:szCs w:val="22"/>
        </w:rPr>
        <w:t>,</w:t>
      </w:r>
      <w:r w:rsidR="005206C0">
        <w:rPr>
          <w:rFonts w:ascii="StobiSerif Regular" w:hAnsi="StobiSerif Regular"/>
          <w:i/>
          <w:sz w:val="22"/>
          <w:szCs w:val="22"/>
        </w:rPr>
        <w:t xml:space="preserve"> како и со оглед на тоа дека неговата содржина не беше промената на седницата, </w:t>
      </w:r>
      <w:r w:rsidR="00454F98">
        <w:rPr>
          <w:rFonts w:ascii="StobiSerif Regular" w:hAnsi="StobiSerif Regular"/>
          <w:i/>
          <w:sz w:val="22"/>
          <w:szCs w:val="22"/>
        </w:rPr>
        <w:t xml:space="preserve"> </w:t>
      </w:r>
      <w:r>
        <w:rPr>
          <w:rFonts w:ascii="StobiSerif Regular" w:hAnsi="StobiSerif Regular"/>
          <w:i/>
          <w:sz w:val="22"/>
          <w:szCs w:val="22"/>
        </w:rPr>
        <w:t>членовите на Управниот одбор</w:t>
      </w:r>
      <w:r w:rsidR="00F81AEC" w:rsidRPr="004921D8">
        <w:rPr>
          <w:rFonts w:ascii="StobiSerif Regular" w:hAnsi="StobiSerif Regular"/>
          <w:i/>
          <w:sz w:val="22"/>
          <w:szCs w:val="22"/>
        </w:rPr>
        <w:t xml:space="preserve"> </w:t>
      </w:r>
      <w:r w:rsidR="00F81AEC">
        <w:rPr>
          <w:rFonts w:ascii="StobiSerif Regular" w:hAnsi="StobiSerif Regular"/>
          <w:i/>
          <w:sz w:val="22"/>
          <w:szCs w:val="22"/>
        </w:rPr>
        <w:t>истиот</w:t>
      </w:r>
      <w:r w:rsidR="00454F98">
        <w:rPr>
          <w:rFonts w:ascii="StobiSerif Regular" w:hAnsi="StobiSerif Regular"/>
          <w:i/>
          <w:sz w:val="22"/>
          <w:szCs w:val="22"/>
        </w:rPr>
        <w:t xml:space="preserve"> </w:t>
      </w:r>
      <w:r>
        <w:rPr>
          <w:rFonts w:ascii="StobiSerif Regular" w:hAnsi="StobiSerif Regular"/>
          <w:i/>
          <w:sz w:val="22"/>
          <w:szCs w:val="22"/>
        </w:rPr>
        <w:t xml:space="preserve"> едногласно го усвоија. </w:t>
      </w:r>
    </w:p>
    <w:p w14:paraId="241E7943" w14:textId="77777777" w:rsidR="001B0FDD" w:rsidRDefault="001B0FDD" w:rsidP="009B3669">
      <w:pPr>
        <w:ind w:right="4"/>
        <w:rPr>
          <w:rFonts w:ascii="StobiSerif Regular" w:hAnsi="StobiSerif Regular"/>
          <w:i/>
          <w:sz w:val="22"/>
          <w:szCs w:val="22"/>
        </w:rPr>
      </w:pPr>
    </w:p>
    <w:p w14:paraId="1E46A265" w14:textId="4C70CA5E" w:rsidR="00D57740" w:rsidRDefault="001B0FDD" w:rsidP="009B3669">
      <w:pPr>
        <w:ind w:right="4"/>
        <w:rPr>
          <w:rFonts w:ascii="StobiSerif Regular" w:hAnsi="StobiSerif Regular"/>
          <w:i/>
          <w:sz w:val="22"/>
          <w:szCs w:val="22"/>
        </w:rPr>
      </w:pPr>
      <w:r w:rsidRPr="001B0FDD">
        <w:rPr>
          <w:rFonts w:ascii="StobiSerif Regular" w:hAnsi="StobiSerif Regular"/>
          <w:i/>
          <w:sz w:val="22"/>
          <w:szCs w:val="22"/>
        </w:rPr>
        <w:t>Истовремено</w:t>
      </w:r>
      <w:r w:rsidR="00872041">
        <w:rPr>
          <w:rFonts w:ascii="StobiSerif Regular" w:hAnsi="StobiSerif Regular"/>
          <w:i/>
          <w:sz w:val="22"/>
          <w:szCs w:val="22"/>
        </w:rPr>
        <w:t>се заклучи</w:t>
      </w:r>
      <w:r>
        <w:rPr>
          <w:rFonts w:ascii="StobiSerif Regular" w:hAnsi="StobiSerif Regular"/>
          <w:i/>
          <w:sz w:val="22"/>
          <w:szCs w:val="22"/>
        </w:rPr>
        <w:t xml:space="preserve"> </w:t>
      </w:r>
      <w:r w:rsidRPr="001B0FDD">
        <w:rPr>
          <w:rFonts w:ascii="StobiSerif Regular" w:hAnsi="StobiSerif Regular"/>
          <w:i/>
          <w:sz w:val="22"/>
          <w:szCs w:val="22"/>
        </w:rPr>
        <w:t>во иднина Годишниот финансиски план за извршување на финансиски контрол</w:t>
      </w:r>
      <w:r>
        <w:rPr>
          <w:rFonts w:ascii="StobiSerif Regular" w:hAnsi="StobiSerif Regular"/>
          <w:i/>
          <w:sz w:val="22"/>
          <w:szCs w:val="22"/>
        </w:rPr>
        <w:t>и</w:t>
      </w:r>
      <w:r w:rsidR="00994678">
        <w:rPr>
          <w:rFonts w:ascii="StobiSerif Regular" w:hAnsi="StobiSerif Regular"/>
          <w:i/>
          <w:sz w:val="22"/>
          <w:szCs w:val="22"/>
        </w:rPr>
        <w:t>,</w:t>
      </w:r>
      <w:r w:rsidRPr="001B0FDD">
        <w:rPr>
          <w:rFonts w:ascii="StobiSerif Regular" w:hAnsi="StobiSerif Regular"/>
          <w:i/>
          <w:sz w:val="22"/>
          <w:szCs w:val="22"/>
        </w:rPr>
        <w:t xml:space="preserve"> да се доставува на крај</w:t>
      </w:r>
      <w:r w:rsidR="00454F98">
        <w:rPr>
          <w:rFonts w:ascii="StobiSerif Regular" w:hAnsi="StobiSerif Regular"/>
          <w:i/>
          <w:sz w:val="22"/>
          <w:szCs w:val="22"/>
        </w:rPr>
        <w:t>от</w:t>
      </w:r>
      <w:r w:rsidRPr="001B0FDD">
        <w:rPr>
          <w:rFonts w:ascii="StobiSerif Regular" w:hAnsi="StobiSerif Regular"/>
          <w:i/>
          <w:sz w:val="22"/>
          <w:szCs w:val="22"/>
        </w:rPr>
        <w:t xml:space="preserve"> на годината или на почеток</w:t>
      </w:r>
      <w:r>
        <w:rPr>
          <w:rFonts w:ascii="StobiSerif Regular" w:hAnsi="StobiSerif Regular"/>
          <w:i/>
          <w:sz w:val="22"/>
          <w:szCs w:val="22"/>
        </w:rPr>
        <w:t xml:space="preserve"> на</w:t>
      </w:r>
      <w:r w:rsidRPr="001B0FDD">
        <w:rPr>
          <w:rFonts w:ascii="StobiSerif Regular" w:hAnsi="StobiSerif Regular"/>
          <w:i/>
          <w:sz w:val="22"/>
          <w:szCs w:val="22"/>
        </w:rPr>
        <w:t xml:space="preserve"> </w:t>
      </w:r>
      <w:r w:rsidR="00872041">
        <w:rPr>
          <w:rFonts w:ascii="StobiSerif Regular" w:hAnsi="StobiSerif Regular"/>
          <w:i/>
          <w:sz w:val="22"/>
          <w:szCs w:val="22"/>
        </w:rPr>
        <w:t>тековната</w:t>
      </w:r>
      <w:r w:rsidRPr="001B0FDD">
        <w:rPr>
          <w:rFonts w:ascii="StobiSerif Regular" w:hAnsi="StobiSerif Regular"/>
          <w:i/>
          <w:sz w:val="22"/>
          <w:szCs w:val="22"/>
        </w:rPr>
        <w:t xml:space="preserve"> година на разгледување на членовите на Управниот одбор.</w:t>
      </w:r>
    </w:p>
    <w:p w14:paraId="60C0BF3F" w14:textId="77777777" w:rsidR="00D57740" w:rsidRPr="004921D8" w:rsidRDefault="00D57740" w:rsidP="009B3669">
      <w:pPr>
        <w:ind w:right="4"/>
        <w:rPr>
          <w:rFonts w:ascii="StobiSerif Regular" w:hAnsi="StobiSerif Regular"/>
          <w:i/>
          <w:sz w:val="22"/>
          <w:szCs w:val="22"/>
        </w:rPr>
      </w:pPr>
    </w:p>
    <w:p w14:paraId="3933652D" w14:textId="77777777" w:rsidR="00DB07DD" w:rsidRDefault="00DB07DD" w:rsidP="009B3669">
      <w:pPr>
        <w:autoSpaceDE w:val="0"/>
        <w:autoSpaceDN w:val="0"/>
        <w:adjustRightInd w:val="0"/>
        <w:ind w:left="-142" w:right="4"/>
        <w:rPr>
          <w:rFonts w:ascii="StobiSerif Regular" w:eastAsia="@Arial Unicode MS" w:hAnsi="StobiSerif Regular"/>
          <w:i/>
          <w:sz w:val="22"/>
          <w:szCs w:val="22"/>
        </w:rPr>
      </w:pPr>
    </w:p>
    <w:p w14:paraId="654F8D42" w14:textId="6D22E3DE" w:rsidR="00703D7B" w:rsidRPr="00754371" w:rsidRDefault="00754371" w:rsidP="009B3669">
      <w:pPr>
        <w:autoSpaceDE w:val="0"/>
        <w:autoSpaceDN w:val="0"/>
        <w:adjustRightInd w:val="0"/>
        <w:ind w:left="-142" w:right="4"/>
        <w:rPr>
          <w:rFonts w:ascii="StobiSerif Regular" w:eastAsia="@Arial Unicode MS" w:hAnsi="StobiSerif Regular"/>
          <w:i/>
          <w:sz w:val="22"/>
          <w:szCs w:val="22"/>
        </w:rPr>
      </w:pPr>
      <w:r w:rsidRPr="00754371">
        <w:rPr>
          <w:rFonts w:ascii="StobiSerif Regular" w:eastAsia="@Arial Unicode MS" w:hAnsi="StobiSerif Regular"/>
          <w:i/>
          <w:sz w:val="22"/>
          <w:szCs w:val="22"/>
        </w:rPr>
        <w:t xml:space="preserve">Потоа, во </w:t>
      </w:r>
      <w:r w:rsidR="001B0FDD">
        <w:rPr>
          <w:rFonts w:ascii="StobiSerif Regular" w:eastAsia="@Arial Unicode MS" w:hAnsi="StobiSerif Regular"/>
          <w:i/>
          <w:sz w:val="22"/>
          <w:szCs w:val="22"/>
        </w:rPr>
        <w:t>14,00</w:t>
      </w:r>
      <w:r w:rsidRPr="00754371">
        <w:rPr>
          <w:rFonts w:ascii="StobiSerif Regular" w:eastAsia="@Arial Unicode MS" w:hAnsi="StobiSerif Regular"/>
          <w:i/>
          <w:sz w:val="22"/>
          <w:szCs w:val="22"/>
        </w:rPr>
        <w:t xml:space="preserve"> часот претседателот Дејан Николовски ја заклучи Сто </w:t>
      </w:r>
      <w:r w:rsidR="001B0FDD">
        <w:rPr>
          <w:rFonts w:ascii="StobiSerif Regular" w:eastAsia="@Arial Unicode MS" w:hAnsi="StobiSerif Regular"/>
          <w:i/>
          <w:sz w:val="22"/>
          <w:szCs w:val="22"/>
        </w:rPr>
        <w:t>шеесетата седница на Управниот одбор на Фондот.</w:t>
      </w:r>
    </w:p>
    <w:p w14:paraId="4CD45606" w14:textId="77777777" w:rsidR="00C512CB" w:rsidRPr="004B639C" w:rsidRDefault="00C512CB" w:rsidP="009B3669">
      <w:pPr>
        <w:autoSpaceDE w:val="0"/>
        <w:autoSpaceDN w:val="0"/>
        <w:adjustRightInd w:val="0"/>
        <w:ind w:left="-142" w:right="4"/>
        <w:rPr>
          <w:rFonts w:ascii="StobiSerif Regular" w:eastAsia="@Arial Unicode MS" w:hAnsi="StobiSerif Regular" w:cs="Arial"/>
          <w:b/>
          <w:i/>
          <w:color w:val="FF0000"/>
          <w:sz w:val="22"/>
          <w:szCs w:val="22"/>
        </w:rPr>
      </w:pPr>
    </w:p>
    <w:p w14:paraId="10400257" w14:textId="29CCF24C" w:rsidR="00DB47C1" w:rsidRPr="008A3407" w:rsidRDefault="00DB47C1" w:rsidP="009B3669">
      <w:pPr>
        <w:autoSpaceDE w:val="0"/>
        <w:autoSpaceDN w:val="0"/>
        <w:adjustRightInd w:val="0"/>
        <w:ind w:left="-142" w:right="4"/>
        <w:rPr>
          <w:rFonts w:ascii="StobiSerif Regular" w:eastAsia="@Arial Unicode MS" w:hAnsi="StobiSerif Regular" w:cs="Arial"/>
          <w:b/>
          <w:i/>
          <w:sz w:val="22"/>
          <w:szCs w:val="22"/>
        </w:rPr>
      </w:pPr>
      <w:r w:rsidRPr="004921D8">
        <w:rPr>
          <w:rFonts w:ascii="StobiSerif Regular" w:eastAsia="@Arial Unicode MS" w:hAnsi="StobiSerif Regular" w:cs="Arial"/>
          <w:b/>
          <w:i/>
          <w:sz w:val="22"/>
          <w:szCs w:val="22"/>
        </w:rPr>
        <w:t xml:space="preserve">                              </w:t>
      </w:r>
      <w:bookmarkStart w:id="4" w:name="_Hlk157686747"/>
      <w:r w:rsidRPr="008A3407">
        <w:rPr>
          <w:rFonts w:ascii="StobiSerif Regular" w:eastAsia="@Arial Unicode MS" w:hAnsi="StobiSerif Regular" w:cs="Arial"/>
          <w:b/>
          <w:i/>
          <w:sz w:val="22"/>
          <w:szCs w:val="22"/>
        </w:rPr>
        <w:t xml:space="preserve">Записничар,                             </w:t>
      </w:r>
      <w:r w:rsidR="00FA5E42">
        <w:rPr>
          <w:rFonts w:ascii="StobiSerif Regular" w:eastAsia="@Arial Unicode MS" w:hAnsi="StobiSerif Regular" w:cs="Arial"/>
          <w:b/>
          <w:i/>
          <w:sz w:val="22"/>
          <w:szCs w:val="22"/>
        </w:rPr>
        <w:t xml:space="preserve">        </w:t>
      </w:r>
      <w:r w:rsidRPr="008A3407">
        <w:rPr>
          <w:rFonts w:ascii="StobiSerif Regular" w:eastAsia="@Arial Unicode MS" w:hAnsi="StobiSerif Regular" w:cs="Arial"/>
          <w:b/>
          <w:i/>
          <w:sz w:val="22"/>
          <w:szCs w:val="22"/>
        </w:rPr>
        <w:t xml:space="preserve">  </w:t>
      </w:r>
      <w:r w:rsidR="00FA5E42">
        <w:rPr>
          <w:rFonts w:ascii="StobiSerif Regular" w:eastAsia="@Arial Unicode MS" w:hAnsi="StobiSerif Regular" w:cs="Arial"/>
          <w:b/>
          <w:i/>
          <w:sz w:val="22"/>
          <w:szCs w:val="22"/>
        </w:rPr>
        <w:t xml:space="preserve">    </w:t>
      </w:r>
      <w:r w:rsidRPr="008A3407">
        <w:rPr>
          <w:rFonts w:ascii="StobiSerif Regular" w:hAnsi="StobiSerif Regular" w:cs="Calibri"/>
          <w:b/>
          <w:i/>
          <w:sz w:val="22"/>
          <w:szCs w:val="22"/>
        </w:rPr>
        <w:t>Управен одбор</w:t>
      </w:r>
      <w:r w:rsidRPr="004921D8">
        <w:rPr>
          <w:rFonts w:ascii="StobiSerif Regular" w:hAnsi="StobiSerif Regular" w:cs="Calibri"/>
          <w:b/>
          <w:i/>
          <w:sz w:val="22"/>
          <w:szCs w:val="22"/>
        </w:rPr>
        <w:t>/Bordi drejtues</w:t>
      </w:r>
    </w:p>
    <w:p w14:paraId="1E9C7E7D" w14:textId="6AD4DB97" w:rsidR="00FA5E42" w:rsidRDefault="00DB47C1" w:rsidP="009B3669">
      <w:pPr>
        <w:autoSpaceDE w:val="0"/>
        <w:autoSpaceDN w:val="0"/>
        <w:adjustRightInd w:val="0"/>
        <w:ind w:left="-142" w:right="4"/>
        <w:rPr>
          <w:rFonts w:ascii="StobiSerif Regular" w:eastAsia="@Arial Unicode MS" w:hAnsi="StobiSerif Regular" w:cs="Arial"/>
          <w:b/>
          <w:i/>
          <w:sz w:val="22"/>
          <w:szCs w:val="22"/>
        </w:rPr>
      </w:pPr>
      <w:r w:rsidRPr="008A3407">
        <w:rPr>
          <w:rFonts w:ascii="StobiSerif Regular" w:eastAsia="@Arial Unicode MS" w:hAnsi="StobiSerif Regular" w:cs="Arial"/>
          <w:b/>
          <w:i/>
          <w:sz w:val="22"/>
          <w:szCs w:val="22"/>
        </w:rPr>
        <w:t xml:space="preserve">          </w:t>
      </w:r>
      <w:r w:rsidR="00FA5E42" w:rsidRPr="00FA5E42">
        <w:rPr>
          <w:rFonts w:ascii="StobiSerif Regular" w:hAnsi="StobiSerif Regular"/>
          <w:b/>
          <w:bCs/>
          <w:i/>
          <w:sz w:val="22"/>
          <w:szCs w:val="22"/>
        </w:rPr>
        <w:t>м-р Даниела Јовческа – Ѓуровска</w:t>
      </w:r>
      <w:r w:rsidRPr="008A3407">
        <w:rPr>
          <w:rFonts w:ascii="StobiSerif Regular" w:eastAsia="@Arial Unicode MS" w:hAnsi="StobiSerif Regular" w:cs="Arial"/>
          <w:b/>
          <w:i/>
          <w:sz w:val="22"/>
          <w:szCs w:val="22"/>
        </w:rPr>
        <w:t xml:space="preserve">           </w:t>
      </w:r>
      <w:r w:rsidR="006717E9" w:rsidRPr="008A3407">
        <w:rPr>
          <w:rFonts w:ascii="StobiSerif Regular" w:eastAsia="@Arial Unicode MS" w:hAnsi="StobiSerif Regular" w:cs="Arial"/>
          <w:b/>
          <w:i/>
          <w:sz w:val="22"/>
          <w:szCs w:val="22"/>
        </w:rPr>
        <w:t xml:space="preserve"> </w:t>
      </w:r>
      <w:r w:rsidRPr="008A3407">
        <w:rPr>
          <w:rFonts w:ascii="StobiSerif Regular" w:eastAsia="@Arial Unicode MS" w:hAnsi="StobiSerif Regular" w:cs="Arial"/>
          <w:b/>
          <w:i/>
          <w:sz w:val="22"/>
          <w:szCs w:val="22"/>
        </w:rPr>
        <w:t xml:space="preserve">   </w:t>
      </w:r>
      <w:r w:rsidRPr="004921D8">
        <w:rPr>
          <w:rFonts w:ascii="StobiSerif Regular" w:eastAsia="@Arial Unicode MS" w:hAnsi="StobiSerif Regular" w:cs="Arial"/>
          <w:b/>
          <w:i/>
          <w:sz w:val="22"/>
          <w:szCs w:val="22"/>
        </w:rPr>
        <w:t xml:space="preserve"> </w:t>
      </w:r>
      <w:r w:rsidRPr="008A3407">
        <w:rPr>
          <w:rFonts w:ascii="StobiSerif Regular" w:eastAsia="@Arial Unicode MS" w:hAnsi="StobiSerif Regular" w:cs="Arial"/>
          <w:b/>
          <w:i/>
          <w:sz w:val="22"/>
          <w:szCs w:val="22"/>
        </w:rPr>
        <w:t xml:space="preserve"> </w:t>
      </w:r>
      <w:r w:rsidR="00FA5E42">
        <w:rPr>
          <w:rFonts w:ascii="StobiSerif Regular" w:eastAsia="@Arial Unicode MS" w:hAnsi="StobiSerif Regular" w:cs="Arial"/>
          <w:b/>
          <w:i/>
          <w:sz w:val="22"/>
          <w:szCs w:val="22"/>
        </w:rPr>
        <w:t xml:space="preserve">          </w:t>
      </w:r>
      <w:r w:rsidRPr="008A3407">
        <w:rPr>
          <w:rFonts w:ascii="StobiSerif Regular" w:eastAsia="@Arial Unicode MS" w:hAnsi="StobiSerif Regular" w:cs="Arial"/>
          <w:b/>
          <w:i/>
          <w:sz w:val="22"/>
          <w:szCs w:val="22"/>
        </w:rPr>
        <w:t xml:space="preserve">   Претседател/Kryetar,</w:t>
      </w:r>
      <w:r w:rsidR="00FA5E42" w:rsidRPr="00FA5E42">
        <w:rPr>
          <w:rFonts w:ascii="StobiSerif Regular" w:eastAsia="@Arial Unicode MS" w:hAnsi="StobiSerif Regular" w:cs="Arial"/>
          <w:b/>
          <w:i/>
          <w:sz w:val="22"/>
          <w:szCs w:val="22"/>
        </w:rPr>
        <w:t xml:space="preserve"> </w:t>
      </w:r>
    </w:p>
    <w:p w14:paraId="119FE2B4" w14:textId="5AB69A0E" w:rsidR="00FA5E42" w:rsidRDefault="00FA5E42" w:rsidP="009B3669">
      <w:pPr>
        <w:autoSpaceDE w:val="0"/>
        <w:autoSpaceDN w:val="0"/>
        <w:adjustRightInd w:val="0"/>
        <w:ind w:left="-142" w:right="4"/>
        <w:rPr>
          <w:rFonts w:ascii="StobiSerif Regular" w:eastAsia="@Arial Unicode MS" w:hAnsi="StobiSerif Regular" w:cs="Arial"/>
          <w:b/>
          <w:i/>
          <w:sz w:val="22"/>
          <w:szCs w:val="22"/>
        </w:rPr>
      </w:pPr>
      <w:r>
        <w:rPr>
          <w:rFonts w:ascii="StobiSerif Regular" w:eastAsia="@Arial Unicode MS" w:hAnsi="StobiSerif Regular" w:cs="Arial"/>
          <w:b/>
          <w:i/>
          <w:sz w:val="22"/>
          <w:szCs w:val="22"/>
        </w:rPr>
        <w:t xml:space="preserve">                                                                   </w:t>
      </w:r>
      <w:r w:rsidRPr="004921D8">
        <w:rPr>
          <w:rFonts w:ascii="StobiSerif Regular" w:hAnsi="StobiSerif Regular"/>
          <w:b/>
          <w:bCs/>
          <w:i/>
          <w:iCs/>
          <w:sz w:val="22"/>
          <w:szCs w:val="22"/>
        </w:rPr>
        <w:t xml:space="preserve">                                           </w:t>
      </w:r>
      <w:proofErr w:type="spellStart"/>
      <w:r w:rsidRPr="008A3407">
        <w:rPr>
          <w:rFonts w:ascii="StobiSerif Regular" w:hAnsi="StobiSerif Regular"/>
          <w:b/>
          <w:bCs/>
          <w:i/>
          <w:iCs/>
          <w:sz w:val="22"/>
          <w:szCs w:val="22"/>
          <w:lang w:val="en-US"/>
        </w:rPr>
        <w:t>Дејан</w:t>
      </w:r>
      <w:proofErr w:type="spellEnd"/>
      <w:r w:rsidRPr="008A3407">
        <w:rPr>
          <w:rFonts w:ascii="StobiSerif Regular" w:hAnsi="StobiSerif Regular"/>
          <w:b/>
          <w:bCs/>
          <w:i/>
          <w:iCs/>
          <w:sz w:val="22"/>
          <w:szCs w:val="22"/>
          <w:lang w:val="en-US"/>
        </w:rPr>
        <w:t xml:space="preserve"> Николовски</w:t>
      </w:r>
      <w:r w:rsidRPr="00FA5E42">
        <w:rPr>
          <w:rFonts w:ascii="StobiSerif Regular" w:eastAsia="@Arial Unicode MS" w:hAnsi="StobiSerif Regular" w:cs="Arial"/>
          <w:b/>
          <w:i/>
          <w:sz w:val="22"/>
          <w:szCs w:val="22"/>
        </w:rPr>
        <w:t xml:space="preserve"> </w:t>
      </w:r>
    </w:p>
    <w:p w14:paraId="5B7E15C8" w14:textId="77777777" w:rsidR="00FA5E42" w:rsidRDefault="00FA5E42" w:rsidP="009B3669">
      <w:pPr>
        <w:autoSpaceDE w:val="0"/>
        <w:autoSpaceDN w:val="0"/>
        <w:adjustRightInd w:val="0"/>
        <w:ind w:left="-142" w:right="4"/>
        <w:rPr>
          <w:rFonts w:ascii="StobiSerif Regular" w:eastAsia="@Arial Unicode MS" w:hAnsi="StobiSerif Regular" w:cs="Arial"/>
          <w:b/>
          <w:i/>
          <w:sz w:val="22"/>
          <w:szCs w:val="22"/>
        </w:rPr>
      </w:pPr>
      <w:r>
        <w:rPr>
          <w:rFonts w:ascii="StobiSerif Regular" w:eastAsia="@Arial Unicode MS" w:hAnsi="StobiSerif Regular" w:cs="Arial"/>
          <w:b/>
          <w:i/>
          <w:sz w:val="22"/>
          <w:szCs w:val="22"/>
        </w:rPr>
        <w:t xml:space="preserve">           </w:t>
      </w:r>
    </w:p>
    <w:p w14:paraId="3572534B" w14:textId="77777777" w:rsidR="00FA5E42" w:rsidRDefault="00FA5E42" w:rsidP="009B3669">
      <w:pPr>
        <w:autoSpaceDE w:val="0"/>
        <w:autoSpaceDN w:val="0"/>
        <w:adjustRightInd w:val="0"/>
        <w:ind w:left="-142" w:right="4"/>
        <w:rPr>
          <w:rFonts w:ascii="StobiSerif Regular" w:eastAsia="@Arial Unicode MS" w:hAnsi="StobiSerif Regular" w:cs="Arial"/>
          <w:b/>
          <w:i/>
          <w:sz w:val="22"/>
          <w:szCs w:val="22"/>
        </w:rPr>
      </w:pPr>
    </w:p>
    <w:bookmarkEnd w:id="4"/>
    <w:p w14:paraId="4A386F83" w14:textId="1EFB0736" w:rsidR="00DB47C1" w:rsidRPr="004B639C" w:rsidRDefault="00DB47C1" w:rsidP="009B3669">
      <w:pPr>
        <w:autoSpaceDE w:val="0"/>
        <w:autoSpaceDN w:val="0"/>
        <w:adjustRightInd w:val="0"/>
        <w:ind w:left="-142" w:right="4"/>
        <w:jc w:val="center"/>
        <w:rPr>
          <w:rFonts w:ascii="StobiSerif Regular" w:hAnsi="StobiSerif Regular"/>
          <w:b/>
          <w:i/>
          <w:iCs/>
          <w:color w:val="FF0000"/>
          <w:sz w:val="22"/>
          <w:szCs w:val="22"/>
        </w:rPr>
      </w:pPr>
    </w:p>
    <w:bookmarkEnd w:id="0"/>
    <w:p w14:paraId="721AD1F3" w14:textId="77777777" w:rsidR="00A06C92" w:rsidRPr="004B639C" w:rsidRDefault="00A06C92" w:rsidP="009B3669">
      <w:pPr>
        <w:autoSpaceDE w:val="0"/>
        <w:autoSpaceDN w:val="0"/>
        <w:adjustRightInd w:val="0"/>
        <w:ind w:left="-142" w:right="4"/>
        <w:rPr>
          <w:color w:val="FF0000"/>
          <w:lang w:val="en-US"/>
        </w:rPr>
      </w:pPr>
    </w:p>
    <w:sectPr w:rsidR="00A06C92" w:rsidRPr="004B639C" w:rsidSect="002117BA">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E01EC" w14:textId="77777777" w:rsidR="00851AD5" w:rsidRDefault="00851AD5" w:rsidP="00DC5C24">
      <w:r>
        <w:separator/>
      </w:r>
    </w:p>
  </w:endnote>
  <w:endnote w:type="continuationSeparator" w:id="0">
    <w:p w14:paraId="7EDA45E2" w14:textId="77777777" w:rsidR="00851AD5" w:rsidRDefault="00851AD5"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BE3F9" w14:textId="77777777" w:rsidR="00851AD5" w:rsidRDefault="00851AD5" w:rsidP="00DC5C24">
      <w:r>
        <w:separator/>
      </w:r>
    </w:p>
  </w:footnote>
  <w:footnote w:type="continuationSeparator" w:id="0">
    <w:p w14:paraId="443DEE3B" w14:textId="77777777" w:rsidR="00851AD5" w:rsidRDefault="00851AD5"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59D"/>
    <w:multiLevelType w:val="hybridMultilevel"/>
    <w:tmpl w:val="F8DEE3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23E2864"/>
    <w:multiLevelType w:val="hybridMultilevel"/>
    <w:tmpl w:val="9190D1D4"/>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03F4521D"/>
    <w:multiLevelType w:val="hybridMultilevel"/>
    <w:tmpl w:val="D26AEC5C"/>
    <w:lvl w:ilvl="0" w:tplc="807E06F2">
      <w:numFmt w:val="bullet"/>
      <w:lvlText w:val="-"/>
      <w:lvlJc w:val="left"/>
      <w:pPr>
        <w:ind w:left="76" w:hanging="360"/>
      </w:pPr>
      <w:rPr>
        <w:rFonts w:ascii="StobiSerif Regular" w:eastAsia="@Arial Unicode MS" w:hAnsi="StobiSerif Regular" w:cs="Aria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4"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11243A48"/>
    <w:multiLevelType w:val="hybridMultilevel"/>
    <w:tmpl w:val="D51C34D6"/>
    <w:lvl w:ilvl="0" w:tplc="4DB4731A">
      <w:start w:val="1"/>
      <w:numFmt w:val="decimal"/>
      <w:lvlText w:val="%1."/>
      <w:lvlJc w:val="left"/>
      <w:pPr>
        <w:ind w:left="436"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148B52F6"/>
    <w:multiLevelType w:val="hybridMultilevel"/>
    <w:tmpl w:val="FDF8DD84"/>
    <w:lvl w:ilvl="0" w:tplc="C86EC21A">
      <w:start w:val="1"/>
      <w:numFmt w:val="decimal"/>
      <w:lvlText w:val="%1."/>
      <w:lvlJc w:val="left"/>
      <w:pPr>
        <w:ind w:left="436"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7" w15:restartNumberingAfterBreak="0">
    <w:nsid w:val="21A31340"/>
    <w:multiLevelType w:val="hybridMultilevel"/>
    <w:tmpl w:val="84FEA0EC"/>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6FF3D9A"/>
    <w:multiLevelType w:val="hybridMultilevel"/>
    <w:tmpl w:val="EEDC2678"/>
    <w:lvl w:ilvl="0" w:tplc="11288074">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0" w15:restartNumberingAfterBreak="0">
    <w:nsid w:val="2B9F368C"/>
    <w:multiLevelType w:val="hybridMultilevel"/>
    <w:tmpl w:val="32FA037E"/>
    <w:lvl w:ilvl="0" w:tplc="7CA0AA58">
      <w:start w:val="1"/>
      <w:numFmt w:val="bullet"/>
      <w:lvlText w:val=""/>
      <w:lvlJc w:val="left"/>
      <w:pPr>
        <w:ind w:left="578" w:hanging="360"/>
      </w:pPr>
      <w:rPr>
        <w:rFonts w:ascii="Wingdings" w:hAnsi="Wingdings" w:hint="default"/>
        <w:i/>
        <w:iCs/>
        <w:color w:val="auto"/>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1"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2" w15:restartNumberingAfterBreak="0">
    <w:nsid w:val="2F9A574E"/>
    <w:multiLevelType w:val="hybridMultilevel"/>
    <w:tmpl w:val="9CF2A04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02D7630"/>
    <w:multiLevelType w:val="singleLevel"/>
    <w:tmpl w:val="81181C7E"/>
    <w:lvl w:ilvl="0">
      <w:start w:val="1"/>
      <w:numFmt w:val="bullet"/>
      <w:lvlText w:val=""/>
      <w:lvlJc w:val="left"/>
      <w:pPr>
        <w:tabs>
          <w:tab w:val="num" w:pos="720"/>
        </w:tabs>
        <w:ind w:left="360" w:firstLine="0"/>
      </w:pPr>
      <w:rPr>
        <w:rFonts w:ascii="Symbol" w:hAnsi="Symbol" w:hint="default"/>
      </w:rPr>
    </w:lvl>
  </w:abstractNum>
  <w:abstractNum w:abstractNumId="14" w15:restartNumberingAfterBreak="0">
    <w:nsid w:val="3187419B"/>
    <w:multiLevelType w:val="hybridMultilevel"/>
    <w:tmpl w:val="B9EAEE02"/>
    <w:lvl w:ilvl="0" w:tplc="807E06F2">
      <w:numFmt w:val="bullet"/>
      <w:lvlText w:val="-"/>
      <w:lvlJc w:val="left"/>
      <w:pPr>
        <w:ind w:left="218" w:hanging="360"/>
      </w:pPr>
      <w:rPr>
        <w:rFonts w:ascii="StobiSerif Regular" w:eastAsia="@Arial Unicode MS"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5" w15:restartNumberingAfterBreak="0">
    <w:nsid w:val="330F73E1"/>
    <w:multiLevelType w:val="hybridMultilevel"/>
    <w:tmpl w:val="EE32A636"/>
    <w:lvl w:ilvl="0" w:tplc="DE064EC2">
      <w:start w:val="1"/>
      <w:numFmt w:val="bullet"/>
      <w:lvlText w:val=""/>
      <w:lvlJc w:val="left"/>
      <w:pPr>
        <w:ind w:left="720" w:hanging="360"/>
      </w:pPr>
      <w:rPr>
        <w:rFonts w:ascii="Wingdings" w:hAnsi="Wingdings" w:hint="default"/>
        <w:i/>
        <w:iCs/>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2E51F3"/>
    <w:multiLevelType w:val="hybridMultilevel"/>
    <w:tmpl w:val="89423F02"/>
    <w:lvl w:ilvl="0" w:tplc="C97C0EF8">
      <w:start w:val="1"/>
      <w:numFmt w:val="decimal"/>
      <w:lvlText w:val="%1."/>
      <w:lvlJc w:val="left"/>
      <w:pPr>
        <w:ind w:left="1035" w:hanging="67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5C01696"/>
    <w:multiLevelType w:val="hybridMultilevel"/>
    <w:tmpl w:val="5EE016F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63936E2"/>
    <w:multiLevelType w:val="hybridMultilevel"/>
    <w:tmpl w:val="54E4FF6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7281400"/>
    <w:multiLevelType w:val="hybridMultilevel"/>
    <w:tmpl w:val="EB48C4E2"/>
    <w:lvl w:ilvl="0" w:tplc="C86EC21A">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1" w15:restartNumberingAfterBreak="0">
    <w:nsid w:val="47EF671E"/>
    <w:multiLevelType w:val="hybridMultilevel"/>
    <w:tmpl w:val="8336387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4B54099E"/>
    <w:multiLevelType w:val="hybridMultilevel"/>
    <w:tmpl w:val="15EA3924"/>
    <w:lvl w:ilvl="0" w:tplc="5614C53C">
      <w:start w:val="1"/>
      <w:numFmt w:val="decimal"/>
      <w:lvlText w:val="%1."/>
      <w:lvlJc w:val="left"/>
      <w:pPr>
        <w:ind w:left="720" w:hanging="360"/>
      </w:pPr>
      <w:rPr>
        <w:rFonts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B734778"/>
    <w:multiLevelType w:val="hybridMultilevel"/>
    <w:tmpl w:val="EF320C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4E986297"/>
    <w:multiLevelType w:val="hybridMultilevel"/>
    <w:tmpl w:val="02B42AB2"/>
    <w:lvl w:ilvl="0" w:tplc="B7B8A5C4">
      <w:start w:val="1"/>
      <w:numFmt w:val="decimal"/>
      <w:lvlText w:val="%1."/>
      <w:lvlJc w:val="left"/>
      <w:pPr>
        <w:ind w:left="294"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5" w15:restartNumberingAfterBreak="0">
    <w:nsid w:val="4FB92FA9"/>
    <w:multiLevelType w:val="hybridMultilevel"/>
    <w:tmpl w:val="2EE20F86"/>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15577BA"/>
    <w:multiLevelType w:val="hybridMultilevel"/>
    <w:tmpl w:val="A04E77D6"/>
    <w:lvl w:ilvl="0" w:tplc="4C98BFB8">
      <w:numFmt w:val="bullet"/>
      <w:lvlText w:val="-"/>
      <w:lvlJc w:val="left"/>
      <w:pPr>
        <w:ind w:left="218" w:hanging="360"/>
      </w:pPr>
      <w:rPr>
        <w:rFonts w:ascii="StobiSerif Regular" w:eastAsia="@Arial Unicode MS"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7"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585087C"/>
    <w:multiLevelType w:val="hybridMultilevel"/>
    <w:tmpl w:val="295AD6DE"/>
    <w:lvl w:ilvl="0" w:tplc="A37655AA">
      <w:start w:val="1"/>
      <w:numFmt w:val="decimal"/>
      <w:lvlText w:val="%1."/>
      <w:lvlJc w:val="left"/>
      <w:pPr>
        <w:ind w:left="1035" w:hanging="675"/>
      </w:pPr>
      <w:rPr>
        <w:rFonts w:hint="default"/>
        <w:b w:val="0"/>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30"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1" w15:restartNumberingAfterBreak="0">
    <w:nsid w:val="58F90B8E"/>
    <w:multiLevelType w:val="hybridMultilevel"/>
    <w:tmpl w:val="131A2BD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3" w15:restartNumberingAfterBreak="0">
    <w:nsid w:val="5B0463BE"/>
    <w:multiLevelType w:val="hybridMultilevel"/>
    <w:tmpl w:val="B360FE8C"/>
    <w:lvl w:ilvl="0" w:tplc="EEF27586">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9489B"/>
    <w:multiLevelType w:val="hybridMultilevel"/>
    <w:tmpl w:val="CBB80B9C"/>
    <w:lvl w:ilvl="0" w:tplc="B7B8A5C4">
      <w:start w:val="1"/>
      <w:numFmt w:val="decimal"/>
      <w:lvlText w:val="%1."/>
      <w:lvlJc w:val="left"/>
      <w:pPr>
        <w:ind w:left="436"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5" w15:restartNumberingAfterBreak="0">
    <w:nsid w:val="5D0C6610"/>
    <w:multiLevelType w:val="hybridMultilevel"/>
    <w:tmpl w:val="7238711A"/>
    <w:lvl w:ilvl="0" w:tplc="807E06F2">
      <w:numFmt w:val="bullet"/>
      <w:lvlText w:val="-"/>
      <w:lvlJc w:val="left"/>
      <w:pPr>
        <w:ind w:left="218" w:hanging="360"/>
      </w:pPr>
      <w:rPr>
        <w:rFonts w:ascii="StobiSerif Regular" w:eastAsia="@Arial Unicode MS"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7"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3D410B9"/>
    <w:multiLevelType w:val="hybridMultilevel"/>
    <w:tmpl w:val="CFDA9AEE"/>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64833CF2"/>
    <w:multiLevelType w:val="hybridMultilevel"/>
    <w:tmpl w:val="A65EF20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42"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162017B"/>
    <w:multiLevelType w:val="hybridMultilevel"/>
    <w:tmpl w:val="3AB8067C"/>
    <w:lvl w:ilvl="0" w:tplc="81181C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5"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7" w15:restartNumberingAfterBreak="0">
    <w:nsid w:val="78C312A9"/>
    <w:multiLevelType w:val="hybridMultilevel"/>
    <w:tmpl w:val="00D091B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8"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9"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40"/>
  </w:num>
  <w:num w:numId="2" w16cid:durableId="191040539">
    <w:abstractNumId w:val="4"/>
  </w:num>
  <w:num w:numId="3" w16cid:durableId="1927953364">
    <w:abstractNumId w:val="42"/>
  </w:num>
  <w:num w:numId="4" w16cid:durableId="2051343512">
    <w:abstractNumId w:val="16"/>
  </w:num>
  <w:num w:numId="5" w16cid:durableId="472257166">
    <w:abstractNumId w:val="45"/>
  </w:num>
  <w:num w:numId="6" w16cid:durableId="663243579">
    <w:abstractNumId w:val="44"/>
  </w:num>
  <w:num w:numId="7" w16cid:durableId="1683817228">
    <w:abstractNumId w:val="8"/>
  </w:num>
  <w:num w:numId="8" w16cid:durableId="403920406">
    <w:abstractNumId w:val="30"/>
  </w:num>
  <w:num w:numId="9" w16cid:durableId="511140121">
    <w:abstractNumId w:val="29"/>
  </w:num>
  <w:num w:numId="10" w16cid:durableId="1209031768">
    <w:abstractNumId w:val="41"/>
  </w:num>
  <w:num w:numId="11" w16cid:durableId="1735617498">
    <w:abstractNumId w:val="36"/>
  </w:num>
  <w:num w:numId="12" w16cid:durableId="1227842169">
    <w:abstractNumId w:val="48"/>
  </w:num>
  <w:num w:numId="13" w16cid:durableId="430902601">
    <w:abstractNumId w:val="27"/>
  </w:num>
  <w:num w:numId="14" w16cid:durableId="1600412464">
    <w:abstractNumId w:val="46"/>
  </w:num>
  <w:num w:numId="15" w16cid:durableId="1668627158">
    <w:abstractNumId w:val="32"/>
  </w:num>
  <w:num w:numId="16" w16cid:durableId="1590699807">
    <w:abstractNumId w:val="49"/>
  </w:num>
  <w:num w:numId="17" w16cid:durableId="893546063">
    <w:abstractNumId w:val="2"/>
  </w:num>
  <w:num w:numId="18" w16cid:durableId="1800145887">
    <w:abstractNumId w:val="20"/>
  </w:num>
  <w:num w:numId="19" w16cid:durableId="1583829823">
    <w:abstractNumId w:val="20"/>
    <w:lvlOverride w:ilvl="0">
      <w:startOverride w:val="1"/>
    </w:lvlOverride>
  </w:num>
  <w:num w:numId="20" w16cid:durableId="1023289278">
    <w:abstractNumId w:val="37"/>
  </w:num>
  <w:num w:numId="21" w16cid:durableId="100149961">
    <w:abstractNumId w:val="20"/>
    <w:lvlOverride w:ilvl="0">
      <w:startOverride w:val="1"/>
    </w:lvlOverride>
  </w:num>
  <w:num w:numId="22" w16cid:durableId="36203119">
    <w:abstractNumId w:val="20"/>
    <w:lvlOverride w:ilvl="0">
      <w:startOverride w:val="1"/>
    </w:lvlOverride>
  </w:num>
  <w:num w:numId="23" w16cid:durableId="908883085">
    <w:abstractNumId w:val="20"/>
    <w:lvlOverride w:ilvl="0">
      <w:startOverride w:val="1"/>
    </w:lvlOverride>
  </w:num>
  <w:num w:numId="24" w16cid:durableId="950631590">
    <w:abstractNumId w:val="20"/>
    <w:lvlOverride w:ilvl="0">
      <w:startOverride w:val="1"/>
    </w:lvlOverride>
  </w:num>
  <w:num w:numId="25" w16cid:durableId="919290951">
    <w:abstractNumId w:val="20"/>
    <w:lvlOverride w:ilvl="0">
      <w:startOverride w:val="1"/>
    </w:lvlOverride>
  </w:num>
  <w:num w:numId="26" w16cid:durableId="1374497597">
    <w:abstractNumId w:val="20"/>
    <w:lvlOverride w:ilvl="0">
      <w:startOverride w:val="1"/>
    </w:lvlOverride>
  </w:num>
  <w:num w:numId="27" w16cid:durableId="181403822">
    <w:abstractNumId w:val="33"/>
  </w:num>
  <w:num w:numId="28" w16cid:durableId="524975960">
    <w:abstractNumId w:val="15"/>
  </w:num>
  <w:num w:numId="29" w16cid:durableId="1857766155">
    <w:abstractNumId w:val="13"/>
  </w:num>
  <w:num w:numId="30" w16cid:durableId="790049194">
    <w:abstractNumId w:val="0"/>
  </w:num>
  <w:num w:numId="31" w16cid:durableId="1878084384">
    <w:abstractNumId w:val="31"/>
  </w:num>
  <w:num w:numId="32" w16cid:durableId="1795294131">
    <w:abstractNumId w:val="43"/>
  </w:num>
  <w:num w:numId="33" w16cid:durableId="1466897008">
    <w:abstractNumId w:val="20"/>
    <w:lvlOverride w:ilvl="0">
      <w:startOverride w:val="1"/>
    </w:lvlOverride>
  </w:num>
  <w:num w:numId="34" w16cid:durableId="1366565487">
    <w:abstractNumId w:val="20"/>
    <w:lvlOverride w:ilvl="0">
      <w:startOverride w:val="1"/>
    </w:lvlOverride>
  </w:num>
  <w:num w:numId="35" w16cid:durableId="1732269806">
    <w:abstractNumId w:val="20"/>
    <w:lvlOverride w:ilvl="0">
      <w:startOverride w:val="1"/>
    </w:lvlOverride>
  </w:num>
  <w:num w:numId="36" w16cid:durableId="1266571214">
    <w:abstractNumId w:val="20"/>
    <w:lvlOverride w:ilvl="0">
      <w:startOverride w:val="1"/>
    </w:lvlOverride>
  </w:num>
  <w:num w:numId="37" w16cid:durableId="797458155">
    <w:abstractNumId w:val="5"/>
  </w:num>
  <w:num w:numId="38" w16cid:durableId="818962328">
    <w:abstractNumId w:val="6"/>
  </w:num>
  <w:num w:numId="39" w16cid:durableId="499198558">
    <w:abstractNumId w:val="34"/>
  </w:num>
  <w:num w:numId="40" w16cid:durableId="1465927568">
    <w:abstractNumId w:val="34"/>
    <w:lvlOverride w:ilvl="0">
      <w:startOverride w:val="1"/>
    </w:lvlOverride>
  </w:num>
  <w:num w:numId="41" w16cid:durableId="1776900517">
    <w:abstractNumId w:val="24"/>
  </w:num>
  <w:num w:numId="42" w16cid:durableId="1231846424">
    <w:abstractNumId w:val="1"/>
  </w:num>
  <w:num w:numId="43" w16cid:durableId="283468146">
    <w:abstractNumId w:val="10"/>
  </w:num>
  <w:num w:numId="44" w16cid:durableId="1904827609">
    <w:abstractNumId w:val="11"/>
  </w:num>
  <w:num w:numId="45" w16cid:durableId="1242331745">
    <w:abstractNumId w:val="26"/>
  </w:num>
  <w:num w:numId="46" w16cid:durableId="1384135481">
    <w:abstractNumId w:val="14"/>
  </w:num>
  <w:num w:numId="47" w16cid:durableId="494419241">
    <w:abstractNumId w:val="3"/>
  </w:num>
  <w:num w:numId="48" w16cid:durableId="1706560663">
    <w:abstractNumId w:val="9"/>
  </w:num>
  <w:num w:numId="49" w16cid:durableId="1525291044">
    <w:abstractNumId w:val="23"/>
  </w:num>
  <w:num w:numId="50" w16cid:durableId="1523713252">
    <w:abstractNumId w:val="12"/>
  </w:num>
  <w:num w:numId="51" w16cid:durableId="1321496842">
    <w:abstractNumId w:val="38"/>
  </w:num>
  <w:num w:numId="52" w16cid:durableId="346947832">
    <w:abstractNumId w:val="17"/>
  </w:num>
  <w:num w:numId="53" w16cid:durableId="954797692">
    <w:abstractNumId w:val="35"/>
  </w:num>
  <w:num w:numId="54" w16cid:durableId="1024094512">
    <w:abstractNumId w:val="39"/>
  </w:num>
  <w:num w:numId="55" w16cid:durableId="48498368">
    <w:abstractNumId w:val="7"/>
  </w:num>
  <w:num w:numId="56" w16cid:durableId="910577090">
    <w:abstractNumId w:val="25"/>
  </w:num>
  <w:num w:numId="57" w16cid:durableId="1259678415">
    <w:abstractNumId w:val="47"/>
  </w:num>
  <w:num w:numId="58" w16cid:durableId="1288045522">
    <w:abstractNumId w:val="19"/>
  </w:num>
  <w:num w:numId="59" w16cid:durableId="1539389144">
    <w:abstractNumId w:val="21"/>
  </w:num>
  <w:num w:numId="60" w16cid:durableId="143589596">
    <w:abstractNumId w:val="18"/>
  </w:num>
  <w:num w:numId="61" w16cid:durableId="369653875">
    <w:abstractNumId w:val="22"/>
  </w:num>
  <w:num w:numId="62" w16cid:durableId="211131045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316"/>
    <w:rsid w:val="00001514"/>
    <w:rsid w:val="000019FD"/>
    <w:rsid w:val="00001E20"/>
    <w:rsid w:val="00002503"/>
    <w:rsid w:val="0000412F"/>
    <w:rsid w:val="0000449A"/>
    <w:rsid w:val="0000454E"/>
    <w:rsid w:val="00004BE8"/>
    <w:rsid w:val="00005861"/>
    <w:rsid w:val="000078AB"/>
    <w:rsid w:val="00011F23"/>
    <w:rsid w:val="0001539F"/>
    <w:rsid w:val="00015F9C"/>
    <w:rsid w:val="0001602D"/>
    <w:rsid w:val="00016AF0"/>
    <w:rsid w:val="00021B2A"/>
    <w:rsid w:val="00024BEE"/>
    <w:rsid w:val="00025BB0"/>
    <w:rsid w:val="0003076A"/>
    <w:rsid w:val="00031312"/>
    <w:rsid w:val="00035379"/>
    <w:rsid w:val="0003569F"/>
    <w:rsid w:val="00035845"/>
    <w:rsid w:val="0003592F"/>
    <w:rsid w:val="00037DAB"/>
    <w:rsid w:val="00037EAC"/>
    <w:rsid w:val="000413E7"/>
    <w:rsid w:val="000414DD"/>
    <w:rsid w:val="000427FD"/>
    <w:rsid w:val="00042989"/>
    <w:rsid w:val="00043218"/>
    <w:rsid w:val="000446B3"/>
    <w:rsid w:val="00044879"/>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251D"/>
    <w:rsid w:val="000727E3"/>
    <w:rsid w:val="00073D2C"/>
    <w:rsid w:val="0007505F"/>
    <w:rsid w:val="000763EF"/>
    <w:rsid w:val="00080037"/>
    <w:rsid w:val="000803E1"/>
    <w:rsid w:val="0008081A"/>
    <w:rsid w:val="0008191E"/>
    <w:rsid w:val="00082E53"/>
    <w:rsid w:val="00083FFA"/>
    <w:rsid w:val="000850E7"/>
    <w:rsid w:val="00087B76"/>
    <w:rsid w:val="000902E1"/>
    <w:rsid w:val="00090923"/>
    <w:rsid w:val="00091D18"/>
    <w:rsid w:val="000924A0"/>
    <w:rsid w:val="0009377E"/>
    <w:rsid w:val="00094206"/>
    <w:rsid w:val="000968E9"/>
    <w:rsid w:val="000A2A1E"/>
    <w:rsid w:val="000A53AE"/>
    <w:rsid w:val="000A6381"/>
    <w:rsid w:val="000A6FAF"/>
    <w:rsid w:val="000A7BB3"/>
    <w:rsid w:val="000B1CAF"/>
    <w:rsid w:val="000B20FA"/>
    <w:rsid w:val="000B26DB"/>
    <w:rsid w:val="000B2CDF"/>
    <w:rsid w:val="000B47C7"/>
    <w:rsid w:val="000B6835"/>
    <w:rsid w:val="000B6A60"/>
    <w:rsid w:val="000C07EB"/>
    <w:rsid w:val="000C0F7D"/>
    <w:rsid w:val="000C1528"/>
    <w:rsid w:val="000C2208"/>
    <w:rsid w:val="000C28D5"/>
    <w:rsid w:val="000C3E80"/>
    <w:rsid w:val="000C4370"/>
    <w:rsid w:val="000C45D6"/>
    <w:rsid w:val="000D0BC8"/>
    <w:rsid w:val="000D1058"/>
    <w:rsid w:val="000D124E"/>
    <w:rsid w:val="000D27A1"/>
    <w:rsid w:val="000D361B"/>
    <w:rsid w:val="000D7B4A"/>
    <w:rsid w:val="000E0324"/>
    <w:rsid w:val="000E3BCC"/>
    <w:rsid w:val="000E533A"/>
    <w:rsid w:val="000E5E43"/>
    <w:rsid w:val="000F01C0"/>
    <w:rsid w:val="000F0F6A"/>
    <w:rsid w:val="000F1CA4"/>
    <w:rsid w:val="000F1EC7"/>
    <w:rsid w:val="000F2A96"/>
    <w:rsid w:val="000F2DD4"/>
    <w:rsid w:val="000F2E5D"/>
    <w:rsid w:val="000F36B4"/>
    <w:rsid w:val="000F43FA"/>
    <w:rsid w:val="000F448C"/>
    <w:rsid w:val="000F4B60"/>
    <w:rsid w:val="000F6644"/>
    <w:rsid w:val="000F7F07"/>
    <w:rsid w:val="00101A92"/>
    <w:rsid w:val="0010267F"/>
    <w:rsid w:val="001033CF"/>
    <w:rsid w:val="001042B5"/>
    <w:rsid w:val="00106CD6"/>
    <w:rsid w:val="00106EB2"/>
    <w:rsid w:val="00106FEB"/>
    <w:rsid w:val="0010734D"/>
    <w:rsid w:val="0010778B"/>
    <w:rsid w:val="001078A2"/>
    <w:rsid w:val="00111341"/>
    <w:rsid w:val="0011209E"/>
    <w:rsid w:val="00112E10"/>
    <w:rsid w:val="00112F2F"/>
    <w:rsid w:val="00113B68"/>
    <w:rsid w:val="001142F8"/>
    <w:rsid w:val="001155D0"/>
    <w:rsid w:val="001159BC"/>
    <w:rsid w:val="00115BE4"/>
    <w:rsid w:val="001167B7"/>
    <w:rsid w:val="00125BDE"/>
    <w:rsid w:val="00125DDD"/>
    <w:rsid w:val="00125DFF"/>
    <w:rsid w:val="0012670C"/>
    <w:rsid w:val="00127ADA"/>
    <w:rsid w:val="00127ED3"/>
    <w:rsid w:val="00127F87"/>
    <w:rsid w:val="00130155"/>
    <w:rsid w:val="00130C01"/>
    <w:rsid w:val="00130DE1"/>
    <w:rsid w:val="001317FD"/>
    <w:rsid w:val="0013265E"/>
    <w:rsid w:val="00132B65"/>
    <w:rsid w:val="00132C09"/>
    <w:rsid w:val="001337FE"/>
    <w:rsid w:val="0013530D"/>
    <w:rsid w:val="00136034"/>
    <w:rsid w:val="001372A4"/>
    <w:rsid w:val="00140D4C"/>
    <w:rsid w:val="001425EE"/>
    <w:rsid w:val="00142772"/>
    <w:rsid w:val="00144117"/>
    <w:rsid w:val="00144EC7"/>
    <w:rsid w:val="001455BA"/>
    <w:rsid w:val="001479B5"/>
    <w:rsid w:val="00147B44"/>
    <w:rsid w:val="001508C2"/>
    <w:rsid w:val="00151D6F"/>
    <w:rsid w:val="00153ABF"/>
    <w:rsid w:val="00153CBE"/>
    <w:rsid w:val="00155786"/>
    <w:rsid w:val="00155C3B"/>
    <w:rsid w:val="001565F6"/>
    <w:rsid w:val="0015672E"/>
    <w:rsid w:val="00157487"/>
    <w:rsid w:val="0015755C"/>
    <w:rsid w:val="00160029"/>
    <w:rsid w:val="00160416"/>
    <w:rsid w:val="001609E3"/>
    <w:rsid w:val="001617CA"/>
    <w:rsid w:val="00161B63"/>
    <w:rsid w:val="00166A70"/>
    <w:rsid w:val="00167451"/>
    <w:rsid w:val="0016771F"/>
    <w:rsid w:val="001722E3"/>
    <w:rsid w:val="00174381"/>
    <w:rsid w:val="001760C7"/>
    <w:rsid w:val="001765A0"/>
    <w:rsid w:val="0017673C"/>
    <w:rsid w:val="0017686B"/>
    <w:rsid w:val="001807F7"/>
    <w:rsid w:val="00180B7B"/>
    <w:rsid w:val="001812C6"/>
    <w:rsid w:val="00182C6F"/>
    <w:rsid w:val="00182D2E"/>
    <w:rsid w:val="00183C3B"/>
    <w:rsid w:val="00184724"/>
    <w:rsid w:val="001849F1"/>
    <w:rsid w:val="00184BAA"/>
    <w:rsid w:val="00185218"/>
    <w:rsid w:val="00185975"/>
    <w:rsid w:val="00186DF1"/>
    <w:rsid w:val="00187AAA"/>
    <w:rsid w:val="00187E40"/>
    <w:rsid w:val="001908F2"/>
    <w:rsid w:val="0019215F"/>
    <w:rsid w:val="0019449A"/>
    <w:rsid w:val="001959F1"/>
    <w:rsid w:val="00196715"/>
    <w:rsid w:val="001A05C4"/>
    <w:rsid w:val="001A094C"/>
    <w:rsid w:val="001A23EE"/>
    <w:rsid w:val="001A42B7"/>
    <w:rsid w:val="001A44D1"/>
    <w:rsid w:val="001A60E6"/>
    <w:rsid w:val="001A6CC7"/>
    <w:rsid w:val="001B0B35"/>
    <w:rsid w:val="001B0FDD"/>
    <w:rsid w:val="001B11BC"/>
    <w:rsid w:val="001B1BA8"/>
    <w:rsid w:val="001B2589"/>
    <w:rsid w:val="001B3AE2"/>
    <w:rsid w:val="001B3FE2"/>
    <w:rsid w:val="001B4AC2"/>
    <w:rsid w:val="001B4B6E"/>
    <w:rsid w:val="001B596C"/>
    <w:rsid w:val="001B7CEE"/>
    <w:rsid w:val="001B7E61"/>
    <w:rsid w:val="001B7EF0"/>
    <w:rsid w:val="001C3A23"/>
    <w:rsid w:val="001C4CA2"/>
    <w:rsid w:val="001C4CF4"/>
    <w:rsid w:val="001C52BF"/>
    <w:rsid w:val="001D00C9"/>
    <w:rsid w:val="001D098C"/>
    <w:rsid w:val="001D0DEC"/>
    <w:rsid w:val="001D1F3F"/>
    <w:rsid w:val="001D22C1"/>
    <w:rsid w:val="001D27D5"/>
    <w:rsid w:val="001D295A"/>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0A7A"/>
    <w:rsid w:val="001F1B7B"/>
    <w:rsid w:val="001F1F11"/>
    <w:rsid w:val="001F2D2B"/>
    <w:rsid w:val="001F33B0"/>
    <w:rsid w:val="001F3856"/>
    <w:rsid w:val="001F3BC7"/>
    <w:rsid w:val="001F4FEF"/>
    <w:rsid w:val="001F5362"/>
    <w:rsid w:val="001F61E0"/>
    <w:rsid w:val="001F784E"/>
    <w:rsid w:val="001F7A8A"/>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17BA"/>
    <w:rsid w:val="00212862"/>
    <w:rsid w:val="00212A62"/>
    <w:rsid w:val="00214B23"/>
    <w:rsid w:val="00217C3F"/>
    <w:rsid w:val="002200EE"/>
    <w:rsid w:val="00220BF1"/>
    <w:rsid w:val="00221D4E"/>
    <w:rsid w:val="002221F3"/>
    <w:rsid w:val="002224A7"/>
    <w:rsid w:val="0022703A"/>
    <w:rsid w:val="002274F9"/>
    <w:rsid w:val="00233A7B"/>
    <w:rsid w:val="00235514"/>
    <w:rsid w:val="002358A6"/>
    <w:rsid w:val="00235B2D"/>
    <w:rsid w:val="00235DD8"/>
    <w:rsid w:val="00235EB7"/>
    <w:rsid w:val="00236565"/>
    <w:rsid w:val="00236FCC"/>
    <w:rsid w:val="002373B1"/>
    <w:rsid w:val="00237579"/>
    <w:rsid w:val="00237F58"/>
    <w:rsid w:val="0024255E"/>
    <w:rsid w:val="00244ABF"/>
    <w:rsid w:val="00244D6E"/>
    <w:rsid w:val="00245178"/>
    <w:rsid w:val="0024602F"/>
    <w:rsid w:val="00246C67"/>
    <w:rsid w:val="00247346"/>
    <w:rsid w:val="00250354"/>
    <w:rsid w:val="00250A15"/>
    <w:rsid w:val="0025159A"/>
    <w:rsid w:val="00251D83"/>
    <w:rsid w:val="00252864"/>
    <w:rsid w:val="00254A8A"/>
    <w:rsid w:val="00254D05"/>
    <w:rsid w:val="00254DC1"/>
    <w:rsid w:val="00254F87"/>
    <w:rsid w:val="002573ED"/>
    <w:rsid w:val="002609C0"/>
    <w:rsid w:val="002618A7"/>
    <w:rsid w:val="00263111"/>
    <w:rsid w:val="0026380A"/>
    <w:rsid w:val="002646F8"/>
    <w:rsid w:val="00264B88"/>
    <w:rsid w:val="002651CC"/>
    <w:rsid w:val="002671BA"/>
    <w:rsid w:val="002672E9"/>
    <w:rsid w:val="00267C38"/>
    <w:rsid w:val="002712F7"/>
    <w:rsid w:val="002714F2"/>
    <w:rsid w:val="00271C6D"/>
    <w:rsid w:val="00272403"/>
    <w:rsid w:val="00273D0C"/>
    <w:rsid w:val="002740AB"/>
    <w:rsid w:val="002743F9"/>
    <w:rsid w:val="00275A53"/>
    <w:rsid w:val="00276661"/>
    <w:rsid w:val="0027671C"/>
    <w:rsid w:val="00277A97"/>
    <w:rsid w:val="002802EA"/>
    <w:rsid w:val="00282066"/>
    <w:rsid w:val="0028243A"/>
    <w:rsid w:val="0028317D"/>
    <w:rsid w:val="00293A36"/>
    <w:rsid w:val="00293B83"/>
    <w:rsid w:val="00293CD0"/>
    <w:rsid w:val="00295855"/>
    <w:rsid w:val="00296C59"/>
    <w:rsid w:val="00297998"/>
    <w:rsid w:val="002A1F3A"/>
    <w:rsid w:val="002A210F"/>
    <w:rsid w:val="002A3141"/>
    <w:rsid w:val="002A3AD5"/>
    <w:rsid w:val="002A6D32"/>
    <w:rsid w:val="002A6EA0"/>
    <w:rsid w:val="002A6ED3"/>
    <w:rsid w:val="002A754A"/>
    <w:rsid w:val="002A7AE1"/>
    <w:rsid w:val="002A7F8F"/>
    <w:rsid w:val="002B11CC"/>
    <w:rsid w:val="002B1E2E"/>
    <w:rsid w:val="002B235B"/>
    <w:rsid w:val="002B246C"/>
    <w:rsid w:val="002B388E"/>
    <w:rsid w:val="002B3E19"/>
    <w:rsid w:val="002B45A3"/>
    <w:rsid w:val="002B5192"/>
    <w:rsid w:val="002B6186"/>
    <w:rsid w:val="002B6FF9"/>
    <w:rsid w:val="002B73E9"/>
    <w:rsid w:val="002C32F3"/>
    <w:rsid w:val="002C533E"/>
    <w:rsid w:val="002C5460"/>
    <w:rsid w:val="002D055A"/>
    <w:rsid w:val="002D0760"/>
    <w:rsid w:val="002D14C7"/>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3ED"/>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1D08"/>
    <w:rsid w:val="003037E4"/>
    <w:rsid w:val="003061F5"/>
    <w:rsid w:val="00306C9B"/>
    <w:rsid w:val="00307E92"/>
    <w:rsid w:val="00312953"/>
    <w:rsid w:val="00314281"/>
    <w:rsid w:val="00315947"/>
    <w:rsid w:val="00315E5A"/>
    <w:rsid w:val="00316A36"/>
    <w:rsid w:val="00317E9C"/>
    <w:rsid w:val="00320637"/>
    <w:rsid w:val="0032151A"/>
    <w:rsid w:val="00324182"/>
    <w:rsid w:val="00324285"/>
    <w:rsid w:val="003242A9"/>
    <w:rsid w:val="003244BF"/>
    <w:rsid w:val="00325EA7"/>
    <w:rsid w:val="003262F2"/>
    <w:rsid w:val="00327AB3"/>
    <w:rsid w:val="00327C8A"/>
    <w:rsid w:val="00327D4A"/>
    <w:rsid w:val="003303D3"/>
    <w:rsid w:val="00330473"/>
    <w:rsid w:val="00330B2E"/>
    <w:rsid w:val="003310E5"/>
    <w:rsid w:val="00332237"/>
    <w:rsid w:val="00335DE2"/>
    <w:rsid w:val="003377A9"/>
    <w:rsid w:val="003378CF"/>
    <w:rsid w:val="00340267"/>
    <w:rsid w:val="00341305"/>
    <w:rsid w:val="00341AC8"/>
    <w:rsid w:val="00341D02"/>
    <w:rsid w:val="00341EBB"/>
    <w:rsid w:val="00344977"/>
    <w:rsid w:val="00345BCC"/>
    <w:rsid w:val="00347D47"/>
    <w:rsid w:val="00351404"/>
    <w:rsid w:val="0035213E"/>
    <w:rsid w:val="003522AA"/>
    <w:rsid w:val="003535C3"/>
    <w:rsid w:val="00356024"/>
    <w:rsid w:val="003565FD"/>
    <w:rsid w:val="00357F6C"/>
    <w:rsid w:val="00360E07"/>
    <w:rsid w:val="00362F3A"/>
    <w:rsid w:val="00366AA1"/>
    <w:rsid w:val="00367BDA"/>
    <w:rsid w:val="00367C11"/>
    <w:rsid w:val="003703B3"/>
    <w:rsid w:val="00370ACF"/>
    <w:rsid w:val="0037394C"/>
    <w:rsid w:val="003746F4"/>
    <w:rsid w:val="0037646F"/>
    <w:rsid w:val="00376AD4"/>
    <w:rsid w:val="00380E9F"/>
    <w:rsid w:val="003855F8"/>
    <w:rsid w:val="0038599F"/>
    <w:rsid w:val="00386382"/>
    <w:rsid w:val="0038648B"/>
    <w:rsid w:val="00387CF7"/>
    <w:rsid w:val="00390314"/>
    <w:rsid w:val="003906C3"/>
    <w:rsid w:val="0039405C"/>
    <w:rsid w:val="003942BB"/>
    <w:rsid w:val="00394857"/>
    <w:rsid w:val="00395F1B"/>
    <w:rsid w:val="0039665F"/>
    <w:rsid w:val="00397038"/>
    <w:rsid w:val="003A7728"/>
    <w:rsid w:val="003A77B8"/>
    <w:rsid w:val="003A79DD"/>
    <w:rsid w:val="003B099E"/>
    <w:rsid w:val="003B19B3"/>
    <w:rsid w:val="003B2C02"/>
    <w:rsid w:val="003B2C90"/>
    <w:rsid w:val="003B2D26"/>
    <w:rsid w:val="003B2FBE"/>
    <w:rsid w:val="003B3A7C"/>
    <w:rsid w:val="003B3F88"/>
    <w:rsid w:val="003B4020"/>
    <w:rsid w:val="003B46D0"/>
    <w:rsid w:val="003B47C3"/>
    <w:rsid w:val="003B5242"/>
    <w:rsid w:val="003B52A8"/>
    <w:rsid w:val="003B5354"/>
    <w:rsid w:val="003B6144"/>
    <w:rsid w:val="003B6894"/>
    <w:rsid w:val="003B738F"/>
    <w:rsid w:val="003C0E96"/>
    <w:rsid w:val="003C19A3"/>
    <w:rsid w:val="003C2C83"/>
    <w:rsid w:val="003C322A"/>
    <w:rsid w:val="003C3837"/>
    <w:rsid w:val="003C3AC5"/>
    <w:rsid w:val="003C478A"/>
    <w:rsid w:val="003C6479"/>
    <w:rsid w:val="003C6FE9"/>
    <w:rsid w:val="003D0DE0"/>
    <w:rsid w:val="003D16E4"/>
    <w:rsid w:val="003D1ABE"/>
    <w:rsid w:val="003D2116"/>
    <w:rsid w:val="003D4B2F"/>
    <w:rsid w:val="003D5009"/>
    <w:rsid w:val="003D5445"/>
    <w:rsid w:val="003D5DE9"/>
    <w:rsid w:val="003D653C"/>
    <w:rsid w:val="003D76CD"/>
    <w:rsid w:val="003D774B"/>
    <w:rsid w:val="003E08DD"/>
    <w:rsid w:val="003E0E75"/>
    <w:rsid w:val="003E1A0F"/>
    <w:rsid w:val="003E1E9C"/>
    <w:rsid w:val="003E2EF6"/>
    <w:rsid w:val="003E2F69"/>
    <w:rsid w:val="003E5360"/>
    <w:rsid w:val="003E6368"/>
    <w:rsid w:val="003E742F"/>
    <w:rsid w:val="003E7AA9"/>
    <w:rsid w:val="003E7B8C"/>
    <w:rsid w:val="003E7D68"/>
    <w:rsid w:val="003F069C"/>
    <w:rsid w:val="003F0B9D"/>
    <w:rsid w:val="003F1CED"/>
    <w:rsid w:val="003F2152"/>
    <w:rsid w:val="003F3433"/>
    <w:rsid w:val="003F5FB2"/>
    <w:rsid w:val="003F652E"/>
    <w:rsid w:val="003F7353"/>
    <w:rsid w:val="003F7F9D"/>
    <w:rsid w:val="00400713"/>
    <w:rsid w:val="00402ECB"/>
    <w:rsid w:val="0040447B"/>
    <w:rsid w:val="00404718"/>
    <w:rsid w:val="00405D6C"/>
    <w:rsid w:val="00405ECF"/>
    <w:rsid w:val="00406209"/>
    <w:rsid w:val="00410B31"/>
    <w:rsid w:val="00410FB4"/>
    <w:rsid w:val="0041105D"/>
    <w:rsid w:val="00412EFA"/>
    <w:rsid w:val="004139EA"/>
    <w:rsid w:val="00414062"/>
    <w:rsid w:val="0041642F"/>
    <w:rsid w:val="00423585"/>
    <w:rsid w:val="0042409E"/>
    <w:rsid w:val="00425DB0"/>
    <w:rsid w:val="0042743A"/>
    <w:rsid w:val="00427939"/>
    <w:rsid w:val="00430ECC"/>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6E34"/>
    <w:rsid w:val="00447886"/>
    <w:rsid w:val="00447F15"/>
    <w:rsid w:val="004511E6"/>
    <w:rsid w:val="00451B8D"/>
    <w:rsid w:val="0045224D"/>
    <w:rsid w:val="004527CC"/>
    <w:rsid w:val="00452A72"/>
    <w:rsid w:val="00452C8C"/>
    <w:rsid w:val="00453021"/>
    <w:rsid w:val="00454F98"/>
    <w:rsid w:val="004553B3"/>
    <w:rsid w:val="00455E1F"/>
    <w:rsid w:val="0045689F"/>
    <w:rsid w:val="004607EA"/>
    <w:rsid w:val="00460846"/>
    <w:rsid w:val="00460971"/>
    <w:rsid w:val="0046135C"/>
    <w:rsid w:val="00461E87"/>
    <w:rsid w:val="004627B8"/>
    <w:rsid w:val="00463381"/>
    <w:rsid w:val="004645C3"/>
    <w:rsid w:val="00467534"/>
    <w:rsid w:val="00470487"/>
    <w:rsid w:val="00470B40"/>
    <w:rsid w:val="004724E5"/>
    <w:rsid w:val="00472BAB"/>
    <w:rsid w:val="004731BB"/>
    <w:rsid w:val="00474938"/>
    <w:rsid w:val="00474D0D"/>
    <w:rsid w:val="00475085"/>
    <w:rsid w:val="004766D7"/>
    <w:rsid w:val="00476DBB"/>
    <w:rsid w:val="00476E8B"/>
    <w:rsid w:val="00477358"/>
    <w:rsid w:val="00480345"/>
    <w:rsid w:val="004805A6"/>
    <w:rsid w:val="00480B6D"/>
    <w:rsid w:val="00483D37"/>
    <w:rsid w:val="004841FE"/>
    <w:rsid w:val="00484E30"/>
    <w:rsid w:val="00485608"/>
    <w:rsid w:val="004874C1"/>
    <w:rsid w:val="00487AD1"/>
    <w:rsid w:val="004907FD"/>
    <w:rsid w:val="00490EA7"/>
    <w:rsid w:val="004921D8"/>
    <w:rsid w:val="004939D5"/>
    <w:rsid w:val="004940CA"/>
    <w:rsid w:val="00494493"/>
    <w:rsid w:val="004A0D51"/>
    <w:rsid w:val="004A1501"/>
    <w:rsid w:val="004A3026"/>
    <w:rsid w:val="004A39AC"/>
    <w:rsid w:val="004A41FB"/>
    <w:rsid w:val="004A44F0"/>
    <w:rsid w:val="004A4A61"/>
    <w:rsid w:val="004A528D"/>
    <w:rsid w:val="004A67D2"/>
    <w:rsid w:val="004A6CA0"/>
    <w:rsid w:val="004A6D6C"/>
    <w:rsid w:val="004B0595"/>
    <w:rsid w:val="004B0D4C"/>
    <w:rsid w:val="004B16EA"/>
    <w:rsid w:val="004B16EE"/>
    <w:rsid w:val="004B2E41"/>
    <w:rsid w:val="004B4098"/>
    <w:rsid w:val="004B5DFA"/>
    <w:rsid w:val="004B639C"/>
    <w:rsid w:val="004B7BDF"/>
    <w:rsid w:val="004B7C15"/>
    <w:rsid w:val="004C009D"/>
    <w:rsid w:val="004C0BF1"/>
    <w:rsid w:val="004C1362"/>
    <w:rsid w:val="004C1DFF"/>
    <w:rsid w:val="004C539A"/>
    <w:rsid w:val="004C6226"/>
    <w:rsid w:val="004C73C8"/>
    <w:rsid w:val="004D182A"/>
    <w:rsid w:val="004D22FD"/>
    <w:rsid w:val="004D2DDA"/>
    <w:rsid w:val="004D5488"/>
    <w:rsid w:val="004D5837"/>
    <w:rsid w:val="004E2523"/>
    <w:rsid w:val="004E346D"/>
    <w:rsid w:val="004E34F7"/>
    <w:rsid w:val="004E4B15"/>
    <w:rsid w:val="004E5AF1"/>
    <w:rsid w:val="004E6397"/>
    <w:rsid w:val="004E712E"/>
    <w:rsid w:val="004F0B49"/>
    <w:rsid w:val="004F0D46"/>
    <w:rsid w:val="004F11F7"/>
    <w:rsid w:val="004F2BEF"/>
    <w:rsid w:val="004F4B44"/>
    <w:rsid w:val="004F6133"/>
    <w:rsid w:val="004F754C"/>
    <w:rsid w:val="004F7B2B"/>
    <w:rsid w:val="00500FE9"/>
    <w:rsid w:val="00501093"/>
    <w:rsid w:val="0050150F"/>
    <w:rsid w:val="00502CC3"/>
    <w:rsid w:val="0050516B"/>
    <w:rsid w:val="00506F48"/>
    <w:rsid w:val="00510F31"/>
    <w:rsid w:val="0051380D"/>
    <w:rsid w:val="0051482A"/>
    <w:rsid w:val="00514E5D"/>
    <w:rsid w:val="005158CB"/>
    <w:rsid w:val="0051643A"/>
    <w:rsid w:val="00516ECB"/>
    <w:rsid w:val="005170F3"/>
    <w:rsid w:val="00517F25"/>
    <w:rsid w:val="00520035"/>
    <w:rsid w:val="005206C0"/>
    <w:rsid w:val="00520B95"/>
    <w:rsid w:val="00527973"/>
    <w:rsid w:val="00531AB3"/>
    <w:rsid w:val="0054141A"/>
    <w:rsid w:val="00543E55"/>
    <w:rsid w:val="005440D1"/>
    <w:rsid w:val="00547F59"/>
    <w:rsid w:val="00550992"/>
    <w:rsid w:val="00551CB2"/>
    <w:rsid w:val="005539E3"/>
    <w:rsid w:val="0055550B"/>
    <w:rsid w:val="005563C8"/>
    <w:rsid w:val="005567C9"/>
    <w:rsid w:val="00557713"/>
    <w:rsid w:val="005650A6"/>
    <w:rsid w:val="00566FD3"/>
    <w:rsid w:val="00570223"/>
    <w:rsid w:val="00571AEF"/>
    <w:rsid w:val="00571F34"/>
    <w:rsid w:val="005733CE"/>
    <w:rsid w:val="00573EF1"/>
    <w:rsid w:val="00575C0B"/>
    <w:rsid w:val="005761D4"/>
    <w:rsid w:val="005773B5"/>
    <w:rsid w:val="005778C0"/>
    <w:rsid w:val="00577AAC"/>
    <w:rsid w:val="0058016A"/>
    <w:rsid w:val="005801BA"/>
    <w:rsid w:val="005807B1"/>
    <w:rsid w:val="00581CE0"/>
    <w:rsid w:val="00583AE7"/>
    <w:rsid w:val="0058672F"/>
    <w:rsid w:val="00586E47"/>
    <w:rsid w:val="005876C5"/>
    <w:rsid w:val="00587DBE"/>
    <w:rsid w:val="00590773"/>
    <w:rsid w:val="00591DA3"/>
    <w:rsid w:val="00592146"/>
    <w:rsid w:val="00593A22"/>
    <w:rsid w:val="00593BCA"/>
    <w:rsid w:val="00594936"/>
    <w:rsid w:val="00595295"/>
    <w:rsid w:val="0059655D"/>
    <w:rsid w:val="00596DD5"/>
    <w:rsid w:val="005970DD"/>
    <w:rsid w:val="005972EC"/>
    <w:rsid w:val="005A1014"/>
    <w:rsid w:val="005A10C0"/>
    <w:rsid w:val="005A2E02"/>
    <w:rsid w:val="005A6822"/>
    <w:rsid w:val="005A6937"/>
    <w:rsid w:val="005A6AD4"/>
    <w:rsid w:val="005A6E4D"/>
    <w:rsid w:val="005B16F0"/>
    <w:rsid w:val="005B1C42"/>
    <w:rsid w:val="005B5049"/>
    <w:rsid w:val="005B53AA"/>
    <w:rsid w:val="005B5742"/>
    <w:rsid w:val="005B74AA"/>
    <w:rsid w:val="005B7A4F"/>
    <w:rsid w:val="005C037E"/>
    <w:rsid w:val="005C167F"/>
    <w:rsid w:val="005C2488"/>
    <w:rsid w:val="005C250B"/>
    <w:rsid w:val="005C2739"/>
    <w:rsid w:val="005C2CBE"/>
    <w:rsid w:val="005C4BFE"/>
    <w:rsid w:val="005C4C32"/>
    <w:rsid w:val="005C6761"/>
    <w:rsid w:val="005D0B39"/>
    <w:rsid w:val="005D0C32"/>
    <w:rsid w:val="005D2528"/>
    <w:rsid w:val="005D47A3"/>
    <w:rsid w:val="005D55DE"/>
    <w:rsid w:val="005D5E28"/>
    <w:rsid w:val="005D645D"/>
    <w:rsid w:val="005E0634"/>
    <w:rsid w:val="005E0CF2"/>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AA0"/>
    <w:rsid w:val="00602C7F"/>
    <w:rsid w:val="00604BD2"/>
    <w:rsid w:val="00604D97"/>
    <w:rsid w:val="006055A6"/>
    <w:rsid w:val="00605C39"/>
    <w:rsid w:val="006061D7"/>
    <w:rsid w:val="00607517"/>
    <w:rsid w:val="006075EC"/>
    <w:rsid w:val="006102C6"/>
    <w:rsid w:val="00610666"/>
    <w:rsid w:val="00611E23"/>
    <w:rsid w:val="00611FCB"/>
    <w:rsid w:val="00612FF0"/>
    <w:rsid w:val="0061477B"/>
    <w:rsid w:val="006160EC"/>
    <w:rsid w:val="0062089E"/>
    <w:rsid w:val="00620C66"/>
    <w:rsid w:val="00622386"/>
    <w:rsid w:val="00622765"/>
    <w:rsid w:val="00622833"/>
    <w:rsid w:val="00623FAF"/>
    <w:rsid w:val="006244A7"/>
    <w:rsid w:val="006262D3"/>
    <w:rsid w:val="00627138"/>
    <w:rsid w:val="00627F98"/>
    <w:rsid w:val="0063013A"/>
    <w:rsid w:val="00630B8A"/>
    <w:rsid w:val="00630CF4"/>
    <w:rsid w:val="00632C52"/>
    <w:rsid w:val="00633D01"/>
    <w:rsid w:val="00635F22"/>
    <w:rsid w:val="00635F8F"/>
    <w:rsid w:val="006364C3"/>
    <w:rsid w:val="00641141"/>
    <w:rsid w:val="006415D4"/>
    <w:rsid w:val="0064344D"/>
    <w:rsid w:val="00644172"/>
    <w:rsid w:val="00644859"/>
    <w:rsid w:val="00647A23"/>
    <w:rsid w:val="00650646"/>
    <w:rsid w:val="00652E8B"/>
    <w:rsid w:val="00654330"/>
    <w:rsid w:val="00654B5E"/>
    <w:rsid w:val="00655D23"/>
    <w:rsid w:val="00657D2E"/>
    <w:rsid w:val="0066073B"/>
    <w:rsid w:val="00661E32"/>
    <w:rsid w:val="00663832"/>
    <w:rsid w:val="006638A0"/>
    <w:rsid w:val="00663998"/>
    <w:rsid w:val="00663FC9"/>
    <w:rsid w:val="006646B3"/>
    <w:rsid w:val="006649EA"/>
    <w:rsid w:val="006666AE"/>
    <w:rsid w:val="00666DD7"/>
    <w:rsid w:val="0066735A"/>
    <w:rsid w:val="006714CC"/>
    <w:rsid w:val="006717E9"/>
    <w:rsid w:val="00672610"/>
    <w:rsid w:val="00675892"/>
    <w:rsid w:val="00676571"/>
    <w:rsid w:val="00682492"/>
    <w:rsid w:val="00682B73"/>
    <w:rsid w:val="00683157"/>
    <w:rsid w:val="006838E4"/>
    <w:rsid w:val="006847DB"/>
    <w:rsid w:val="006865CF"/>
    <w:rsid w:val="00687367"/>
    <w:rsid w:val="006879FF"/>
    <w:rsid w:val="0069068B"/>
    <w:rsid w:val="00691971"/>
    <w:rsid w:val="00693DEE"/>
    <w:rsid w:val="006941B8"/>
    <w:rsid w:val="0069567F"/>
    <w:rsid w:val="006961A5"/>
    <w:rsid w:val="00696417"/>
    <w:rsid w:val="00696FFC"/>
    <w:rsid w:val="00697BC3"/>
    <w:rsid w:val="006A10B0"/>
    <w:rsid w:val="006A1389"/>
    <w:rsid w:val="006A1AD2"/>
    <w:rsid w:val="006A248D"/>
    <w:rsid w:val="006A3216"/>
    <w:rsid w:val="006A432E"/>
    <w:rsid w:val="006A5DC7"/>
    <w:rsid w:val="006A673C"/>
    <w:rsid w:val="006B0878"/>
    <w:rsid w:val="006B1580"/>
    <w:rsid w:val="006B1C83"/>
    <w:rsid w:val="006B1E2E"/>
    <w:rsid w:val="006B2347"/>
    <w:rsid w:val="006B2357"/>
    <w:rsid w:val="006B4AB3"/>
    <w:rsid w:val="006B4D60"/>
    <w:rsid w:val="006B5EC1"/>
    <w:rsid w:val="006C35E9"/>
    <w:rsid w:val="006C42D1"/>
    <w:rsid w:val="006C4ACE"/>
    <w:rsid w:val="006C4B64"/>
    <w:rsid w:val="006C4CAE"/>
    <w:rsid w:val="006C552A"/>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1CE1"/>
    <w:rsid w:val="0070293E"/>
    <w:rsid w:val="0070338F"/>
    <w:rsid w:val="007038A8"/>
    <w:rsid w:val="00703CDD"/>
    <w:rsid w:val="00703D7B"/>
    <w:rsid w:val="00703F05"/>
    <w:rsid w:val="007045D2"/>
    <w:rsid w:val="00705D55"/>
    <w:rsid w:val="0070735F"/>
    <w:rsid w:val="007073A6"/>
    <w:rsid w:val="00707EA7"/>
    <w:rsid w:val="007108F3"/>
    <w:rsid w:val="00711037"/>
    <w:rsid w:val="007113DD"/>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407D5"/>
    <w:rsid w:val="00740A0B"/>
    <w:rsid w:val="00742AA3"/>
    <w:rsid w:val="00743E29"/>
    <w:rsid w:val="0074451D"/>
    <w:rsid w:val="007463D3"/>
    <w:rsid w:val="007469A2"/>
    <w:rsid w:val="00747EB7"/>
    <w:rsid w:val="00747EC1"/>
    <w:rsid w:val="00750298"/>
    <w:rsid w:val="00751286"/>
    <w:rsid w:val="00752096"/>
    <w:rsid w:val="0075212D"/>
    <w:rsid w:val="007523BB"/>
    <w:rsid w:val="00752626"/>
    <w:rsid w:val="00753567"/>
    <w:rsid w:val="0075369F"/>
    <w:rsid w:val="00754371"/>
    <w:rsid w:val="007543BC"/>
    <w:rsid w:val="00755920"/>
    <w:rsid w:val="007574CB"/>
    <w:rsid w:val="0076156C"/>
    <w:rsid w:val="0076270F"/>
    <w:rsid w:val="00764126"/>
    <w:rsid w:val="00764260"/>
    <w:rsid w:val="00764C2A"/>
    <w:rsid w:val="00765974"/>
    <w:rsid w:val="00771C95"/>
    <w:rsid w:val="0077328B"/>
    <w:rsid w:val="00774C76"/>
    <w:rsid w:val="00775229"/>
    <w:rsid w:val="00777F2E"/>
    <w:rsid w:val="007804B8"/>
    <w:rsid w:val="007809AD"/>
    <w:rsid w:val="00782158"/>
    <w:rsid w:val="00782611"/>
    <w:rsid w:val="00782BE5"/>
    <w:rsid w:val="00783262"/>
    <w:rsid w:val="007838AD"/>
    <w:rsid w:val="007847EA"/>
    <w:rsid w:val="00784C37"/>
    <w:rsid w:val="00784DC5"/>
    <w:rsid w:val="0078612F"/>
    <w:rsid w:val="00787F61"/>
    <w:rsid w:val="00793DF8"/>
    <w:rsid w:val="007953A0"/>
    <w:rsid w:val="007969BE"/>
    <w:rsid w:val="00797B18"/>
    <w:rsid w:val="007A336C"/>
    <w:rsid w:val="007A4B92"/>
    <w:rsid w:val="007A5234"/>
    <w:rsid w:val="007A7102"/>
    <w:rsid w:val="007B0E6E"/>
    <w:rsid w:val="007B16B4"/>
    <w:rsid w:val="007B1976"/>
    <w:rsid w:val="007B29EB"/>
    <w:rsid w:val="007B394A"/>
    <w:rsid w:val="007B3E13"/>
    <w:rsid w:val="007B484F"/>
    <w:rsid w:val="007B499E"/>
    <w:rsid w:val="007B6950"/>
    <w:rsid w:val="007C05BC"/>
    <w:rsid w:val="007C1E57"/>
    <w:rsid w:val="007C3AD8"/>
    <w:rsid w:val="007C55FF"/>
    <w:rsid w:val="007C7988"/>
    <w:rsid w:val="007C7BED"/>
    <w:rsid w:val="007D04DA"/>
    <w:rsid w:val="007D065D"/>
    <w:rsid w:val="007D0D3B"/>
    <w:rsid w:val="007D28EC"/>
    <w:rsid w:val="007D2C73"/>
    <w:rsid w:val="007D49CF"/>
    <w:rsid w:val="007D4E2E"/>
    <w:rsid w:val="007D52A2"/>
    <w:rsid w:val="007D6778"/>
    <w:rsid w:val="007D6E64"/>
    <w:rsid w:val="007E0A69"/>
    <w:rsid w:val="007E0B95"/>
    <w:rsid w:val="007E0B98"/>
    <w:rsid w:val="007E16DC"/>
    <w:rsid w:val="007E5C9C"/>
    <w:rsid w:val="007E6C25"/>
    <w:rsid w:val="007E6E24"/>
    <w:rsid w:val="007F0D93"/>
    <w:rsid w:val="007F19D7"/>
    <w:rsid w:val="007F24AB"/>
    <w:rsid w:val="007F2DFD"/>
    <w:rsid w:val="007F3D47"/>
    <w:rsid w:val="007F43E3"/>
    <w:rsid w:val="007F7EDE"/>
    <w:rsid w:val="0080056B"/>
    <w:rsid w:val="0080154A"/>
    <w:rsid w:val="0080158D"/>
    <w:rsid w:val="00802079"/>
    <w:rsid w:val="008027FE"/>
    <w:rsid w:val="008053BE"/>
    <w:rsid w:val="00805783"/>
    <w:rsid w:val="00805FB3"/>
    <w:rsid w:val="00806AF5"/>
    <w:rsid w:val="00806DB5"/>
    <w:rsid w:val="00807135"/>
    <w:rsid w:val="00807B9B"/>
    <w:rsid w:val="00812E4A"/>
    <w:rsid w:val="0081320D"/>
    <w:rsid w:val="00813447"/>
    <w:rsid w:val="00813D14"/>
    <w:rsid w:val="00815C80"/>
    <w:rsid w:val="00815E58"/>
    <w:rsid w:val="008205AE"/>
    <w:rsid w:val="00820759"/>
    <w:rsid w:val="0082138C"/>
    <w:rsid w:val="008232DE"/>
    <w:rsid w:val="00823758"/>
    <w:rsid w:val="00824B8D"/>
    <w:rsid w:val="008252B9"/>
    <w:rsid w:val="00825C25"/>
    <w:rsid w:val="008263EB"/>
    <w:rsid w:val="0082692F"/>
    <w:rsid w:val="0082747E"/>
    <w:rsid w:val="00827E9F"/>
    <w:rsid w:val="008300AB"/>
    <w:rsid w:val="008320C2"/>
    <w:rsid w:val="00832209"/>
    <w:rsid w:val="00832540"/>
    <w:rsid w:val="00832C65"/>
    <w:rsid w:val="0083350B"/>
    <w:rsid w:val="0083465A"/>
    <w:rsid w:val="008349B2"/>
    <w:rsid w:val="0083791F"/>
    <w:rsid w:val="00842858"/>
    <w:rsid w:val="00842D94"/>
    <w:rsid w:val="008434EC"/>
    <w:rsid w:val="008437C9"/>
    <w:rsid w:val="00844191"/>
    <w:rsid w:val="008460A7"/>
    <w:rsid w:val="0084686B"/>
    <w:rsid w:val="0084716D"/>
    <w:rsid w:val="008473B2"/>
    <w:rsid w:val="00847D2C"/>
    <w:rsid w:val="00850723"/>
    <w:rsid w:val="00850F6A"/>
    <w:rsid w:val="008515D0"/>
    <w:rsid w:val="00851A58"/>
    <w:rsid w:val="00851AD5"/>
    <w:rsid w:val="00852B45"/>
    <w:rsid w:val="00854245"/>
    <w:rsid w:val="008551CF"/>
    <w:rsid w:val="0085520E"/>
    <w:rsid w:val="008553F8"/>
    <w:rsid w:val="0085564F"/>
    <w:rsid w:val="00855BBF"/>
    <w:rsid w:val="00860500"/>
    <w:rsid w:val="008620A1"/>
    <w:rsid w:val="00865AA0"/>
    <w:rsid w:val="00867CE5"/>
    <w:rsid w:val="00872041"/>
    <w:rsid w:val="008750C9"/>
    <w:rsid w:val="00875597"/>
    <w:rsid w:val="008763D1"/>
    <w:rsid w:val="00876F0E"/>
    <w:rsid w:val="0087715B"/>
    <w:rsid w:val="00881571"/>
    <w:rsid w:val="008818EC"/>
    <w:rsid w:val="00882F34"/>
    <w:rsid w:val="00883085"/>
    <w:rsid w:val="00885B97"/>
    <w:rsid w:val="00885CF4"/>
    <w:rsid w:val="0089103A"/>
    <w:rsid w:val="00891511"/>
    <w:rsid w:val="00891594"/>
    <w:rsid w:val="00891824"/>
    <w:rsid w:val="00892100"/>
    <w:rsid w:val="00892709"/>
    <w:rsid w:val="0089326A"/>
    <w:rsid w:val="00893496"/>
    <w:rsid w:val="0089373A"/>
    <w:rsid w:val="00893767"/>
    <w:rsid w:val="008945F9"/>
    <w:rsid w:val="00896016"/>
    <w:rsid w:val="00896E04"/>
    <w:rsid w:val="00897700"/>
    <w:rsid w:val="008A001F"/>
    <w:rsid w:val="008A3407"/>
    <w:rsid w:val="008A48BD"/>
    <w:rsid w:val="008A4AD2"/>
    <w:rsid w:val="008B15B9"/>
    <w:rsid w:val="008B2B1A"/>
    <w:rsid w:val="008B3346"/>
    <w:rsid w:val="008B375D"/>
    <w:rsid w:val="008B3DBB"/>
    <w:rsid w:val="008B5850"/>
    <w:rsid w:val="008C0343"/>
    <w:rsid w:val="008C053A"/>
    <w:rsid w:val="008C0799"/>
    <w:rsid w:val="008C17AE"/>
    <w:rsid w:val="008C2D5D"/>
    <w:rsid w:val="008C38E0"/>
    <w:rsid w:val="008C3EB6"/>
    <w:rsid w:val="008C5089"/>
    <w:rsid w:val="008C509D"/>
    <w:rsid w:val="008C67AB"/>
    <w:rsid w:val="008C697E"/>
    <w:rsid w:val="008D06A4"/>
    <w:rsid w:val="008D091F"/>
    <w:rsid w:val="008D1A54"/>
    <w:rsid w:val="008D33AE"/>
    <w:rsid w:val="008D3D09"/>
    <w:rsid w:val="008D4B79"/>
    <w:rsid w:val="008D4C64"/>
    <w:rsid w:val="008D5680"/>
    <w:rsid w:val="008D5991"/>
    <w:rsid w:val="008D63FE"/>
    <w:rsid w:val="008E0B39"/>
    <w:rsid w:val="008E1BB9"/>
    <w:rsid w:val="008E29C1"/>
    <w:rsid w:val="008E3A3C"/>
    <w:rsid w:val="008E551A"/>
    <w:rsid w:val="008E552D"/>
    <w:rsid w:val="008E596A"/>
    <w:rsid w:val="008E6C3A"/>
    <w:rsid w:val="008E6F84"/>
    <w:rsid w:val="008E7810"/>
    <w:rsid w:val="008F1CAC"/>
    <w:rsid w:val="008F1E56"/>
    <w:rsid w:val="008F1F8D"/>
    <w:rsid w:val="008F29B9"/>
    <w:rsid w:val="008F425F"/>
    <w:rsid w:val="008F4E44"/>
    <w:rsid w:val="008F7CBC"/>
    <w:rsid w:val="00902132"/>
    <w:rsid w:val="00902A73"/>
    <w:rsid w:val="00904525"/>
    <w:rsid w:val="00904B31"/>
    <w:rsid w:val="00905C61"/>
    <w:rsid w:val="00906251"/>
    <w:rsid w:val="00906995"/>
    <w:rsid w:val="00906F67"/>
    <w:rsid w:val="0090741C"/>
    <w:rsid w:val="00907E0F"/>
    <w:rsid w:val="0091285D"/>
    <w:rsid w:val="00912C88"/>
    <w:rsid w:val="00913A4F"/>
    <w:rsid w:val="00913CAC"/>
    <w:rsid w:val="0091424E"/>
    <w:rsid w:val="00920FE1"/>
    <w:rsid w:val="00921776"/>
    <w:rsid w:val="00921E70"/>
    <w:rsid w:val="00922498"/>
    <w:rsid w:val="00923914"/>
    <w:rsid w:val="00923CCD"/>
    <w:rsid w:val="00923DC4"/>
    <w:rsid w:val="00924852"/>
    <w:rsid w:val="00925B54"/>
    <w:rsid w:val="0092663A"/>
    <w:rsid w:val="00926883"/>
    <w:rsid w:val="00926F88"/>
    <w:rsid w:val="00927246"/>
    <w:rsid w:val="009312A2"/>
    <w:rsid w:val="009317DC"/>
    <w:rsid w:val="00932082"/>
    <w:rsid w:val="00932CCC"/>
    <w:rsid w:val="009346BF"/>
    <w:rsid w:val="00934F76"/>
    <w:rsid w:val="009374F2"/>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57877"/>
    <w:rsid w:val="00960303"/>
    <w:rsid w:val="009603DE"/>
    <w:rsid w:val="00962AB2"/>
    <w:rsid w:val="00962AC3"/>
    <w:rsid w:val="00963830"/>
    <w:rsid w:val="00964562"/>
    <w:rsid w:val="009663D4"/>
    <w:rsid w:val="00970A1F"/>
    <w:rsid w:val="00970C2E"/>
    <w:rsid w:val="009714F9"/>
    <w:rsid w:val="009718DB"/>
    <w:rsid w:val="00972161"/>
    <w:rsid w:val="0097222B"/>
    <w:rsid w:val="00972E9F"/>
    <w:rsid w:val="00974007"/>
    <w:rsid w:val="009747E6"/>
    <w:rsid w:val="00974A48"/>
    <w:rsid w:val="00974C7A"/>
    <w:rsid w:val="009752D7"/>
    <w:rsid w:val="0097601B"/>
    <w:rsid w:val="009771A9"/>
    <w:rsid w:val="009774F3"/>
    <w:rsid w:val="009812D6"/>
    <w:rsid w:val="0098169B"/>
    <w:rsid w:val="00981F2F"/>
    <w:rsid w:val="009833F5"/>
    <w:rsid w:val="00984373"/>
    <w:rsid w:val="009847D5"/>
    <w:rsid w:val="00985455"/>
    <w:rsid w:val="00985951"/>
    <w:rsid w:val="00990CAA"/>
    <w:rsid w:val="0099305E"/>
    <w:rsid w:val="00994678"/>
    <w:rsid w:val="009958D7"/>
    <w:rsid w:val="0099724B"/>
    <w:rsid w:val="009A0122"/>
    <w:rsid w:val="009A1B8B"/>
    <w:rsid w:val="009A1E86"/>
    <w:rsid w:val="009A24DA"/>
    <w:rsid w:val="009A3006"/>
    <w:rsid w:val="009A32DE"/>
    <w:rsid w:val="009A370B"/>
    <w:rsid w:val="009A42EE"/>
    <w:rsid w:val="009A456F"/>
    <w:rsid w:val="009A59AB"/>
    <w:rsid w:val="009A6256"/>
    <w:rsid w:val="009A6E61"/>
    <w:rsid w:val="009B0A06"/>
    <w:rsid w:val="009B1208"/>
    <w:rsid w:val="009B218E"/>
    <w:rsid w:val="009B21F9"/>
    <w:rsid w:val="009B299F"/>
    <w:rsid w:val="009B34AF"/>
    <w:rsid w:val="009B3669"/>
    <w:rsid w:val="009B4F7A"/>
    <w:rsid w:val="009B72C6"/>
    <w:rsid w:val="009B7603"/>
    <w:rsid w:val="009B7BBE"/>
    <w:rsid w:val="009C0306"/>
    <w:rsid w:val="009C09E1"/>
    <w:rsid w:val="009C109D"/>
    <w:rsid w:val="009C25CD"/>
    <w:rsid w:val="009C288E"/>
    <w:rsid w:val="009C2B95"/>
    <w:rsid w:val="009C39F2"/>
    <w:rsid w:val="009C42CF"/>
    <w:rsid w:val="009C6944"/>
    <w:rsid w:val="009C6CD8"/>
    <w:rsid w:val="009D0158"/>
    <w:rsid w:val="009D0753"/>
    <w:rsid w:val="009D1CF8"/>
    <w:rsid w:val="009D1FBA"/>
    <w:rsid w:val="009D2757"/>
    <w:rsid w:val="009D4D53"/>
    <w:rsid w:val="009D552A"/>
    <w:rsid w:val="009E08F2"/>
    <w:rsid w:val="009E09F6"/>
    <w:rsid w:val="009E1347"/>
    <w:rsid w:val="009E4F3E"/>
    <w:rsid w:val="009E59F1"/>
    <w:rsid w:val="009E59F9"/>
    <w:rsid w:val="009E6713"/>
    <w:rsid w:val="009E69F4"/>
    <w:rsid w:val="009E6CA7"/>
    <w:rsid w:val="009E71ED"/>
    <w:rsid w:val="009F2253"/>
    <w:rsid w:val="009F2A9E"/>
    <w:rsid w:val="009F45DD"/>
    <w:rsid w:val="009F4D7C"/>
    <w:rsid w:val="009F6CA4"/>
    <w:rsid w:val="009F6F55"/>
    <w:rsid w:val="00A00047"/>
    <w:rsid w:val="00A00451"/>
    <w:rsid w:val="00A01B4A"/>
    <w:rsid w:val="00A01E47"/>
    <w:rsid w:val="00A03142"/>
    <w:rsid w:val="00A04578"/>
    <w:rsid w:val="00A05C8F"/>
    <w:rsid w:val="00A06545"/>
    <w:rsid w:val="00A06C92"/>
    <w:rsid w:val="00A07156"/>
    <w:rsid w:val="00A071F1"/>
    <w:rsid w:val="00A106F9"/>
    <w:rsid w:val="00A1070F"/>
    <w:rsid w:val="00A10845"/>
    <w:rsid w:val="00A10A32"/>
    <w:rsid w:val="00A10AB0"/>
    <w:rsid w:val="00A12793"/>
    <w:rsid w:val="00A12BAC"/>
    <w:rsid w:val="00A13548"/>
    <w:rsid w:val="00A13A49"/>
    <w:rsid w:val="00A14E9B"/>
    <w:rsid w:val="00A16CC0"/>
    <w:rsid w:val="00A22B0A"/>
    <w:rsid w:val="00A25D2C"/>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58F8"/>
    <w:rsid w:val="00A46566"/>
    <w:rsid w:val="00A46F21"/>
    <w:rsid w:val="00A472D4"/>
    <w:rsid w:val="00A50414"/>
    <w:rsid w:val="00A513A4"/>
    <w:rsid w:val="00A54E8F"/>
    <w:rsid w:val="00A55DBB"/>
    <w:rsid w:val="00A567B6"/>
    <w:rsid w:val="00A56F87"/>
    <w:rsid w:val="00A57AD7"/>
    <w:rsid w:val="00A57B41"/>
    <w:rsid w:val="00A601CA"/>
    <w:rsid w:val="00A606F0"/>
    <w:rsid w:val="00A607CD"/>
    <w:rsid w:val="00A62BB2"/>
    <w:rsid w:val="00A63E82"/>
    <w:rsid w:val="00A657A3"/>
    <w:rsid w:val="00A6597A"/>
    <w:rsid w:val="00A66410"/>
    <w:rsid w:val="00A67DBA"/>
    <w:rsid w:val="00A67E5B"/>
    <w:rsid w:val="00A67FEA"/>
    <w:rsid w:val="00A71C77"/>
    <w:rsid w:val="00A71E48"/>
    <w:rsid w:val="00A7496A"/>
    <w:rsid w:val="00A7513F"/>
    <w:rsid w:val="00A75318"/>
    <w:rsid w:val="00A7570F"/>
    <w:rsid w:val="00A75CD8"/>
    <w:rsid w:val="00A76A82"/>
    <w:rsid w:val="00A77116"/>
    <w:rsid w:val="00A827D3"/>
    <w:rsid w:val="00A8551F"/>
    <w:rsid w:val="00A870D1"/>
    <w:rsid w:val="00A8759C"/>
    <w:rsid w:val="00A87A9C"/>
    <w:rsid w:val="00A87C3A"/>
    <w:rsid w:val="00A90965"/>
    <w:rsid w:val="00A91B10"/>
    <w:rsid w:val="00A93CB3"/>
    <w:rsid w:val="00A9460A"/>
    <w:rsid w:val="00AA11B7"/>
    <w:rsid w:val="00AA3C11"/>
    <w:rsid w:val="00AA5153"/>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C7E99"/>
    <w:rsid w:val="00AD222C"/>
    <w:rsid w:val="00AD237E"/>
    <w:rsid w:val="00AD425A"/>
    <w:rsid w:val="00AD50B0"/>
    <w:rsid w:val="00AD5C37"/>
    <w:rsid w:val="00AD6D52"/>
    <w:rsid w:val="00AD78CB"/>
    <w:rsid w:val="00AD7CE8"/>
    <w:rsid w:val="00AE0B00"/>
    <w:rsid w:val="00AE126C"/>
    <w:rsid w:val="00AE1A3A"/>
    <w:rsid w:val="00AE26B8"/>
    <w:rsid w:val="00AE2771"/>
    <w:rsid w:val="00AE37F0"/>
    <w:rsid w:val="00AE48DC"/>
    <w:rsid w:val="00AE498A"/>
    <w:rsid w:val="00AE5478"/>
    <w:rsid w:val="00AE6519"/>
    <w:rsid w:val="00AE65F7"/>
    <w:rsid w:val="00AF13BC"/>
    <w:rsid w:val="00AF2284"/>
    <w:rsid w:val="00AF2885"/>
    <w:rsid w:val="00AF3DA7"/>
    <w:rsid w:val="00AF47FC"/>
    <w:rsid w:val="00AF677C"/>
    <w:rsid w:val="00B00820"/>
    <w:rsid w:val="00B00EFD"/>
    <w:rsid w:val="00B02C5E"/>
    <w:rsid w:val="00B033A5"/>
    <w:rsid w:val="00B0385D"/>
    <w:rsid w:val="00B03FB7"/>
    <w:rsid w:val="00B04111"/>
    <w:rsid w:val="00B04473"/>
    <w:rsid w:val="00B07FD5"/>
    <w:rsid w:val="00B10127"/>
    <w:rsid w:val="00B102AA"/>
    <w:rsid w:val="00B119CD"/>
    <w:rsid w:val="00B11A29"/>
    <w:rsid w:val="00B12382"/>
    <w:rsid w:val="00B12F12"/>
    <w:rsid w:val="00B144D3"/>
    <w:rsid w:val="00B15D3E"/>
    <w:rsid w:val="00B17D37"/>
    <w:rsid w:val="00B21494"/>
    <w:rsid w:val="00B232EA"/>
    <w:rsid w:val="00B23EEF"/>
    <w:rsid w:val="00B2490F"/>
    <w:rsid w:val="00B27E3A"/>
    <w:rsid w:val="00B31125"/>
    <w:rsid w:val="00B3334D"/>
    <w:rsid w:val="00B3551D"/>
    <w:rsid w:val="00B36317"/>
    <w:rsid w:val="00B40B81"/>
    <w:rsid w:val="00B41554"/>
    <w:rsid w:val="00B43B24"/>
    <w:rsid w:val="00B4590E"/>
    <w:rsid w:val="00B461FB"/>
    <w:rsid w:val="00B46778"/>
    <w:rsid w:val="00B46B34"/>
    <w:rsid w:val="00B46B4D"/>
    <w:rsid w:val="00B47280"/>
    <w:rsid w:val="00B475E4"/>
    <w:rsid w:val="00B50021"/>
    <w:rsid w:val="00B50045"/>
    <w:rsid w:val="00B51C67"/>
    <w:rsid w:val="00B52BEE"/>
    <w:rsid w:val="00B539DD"/>
    <w:rsid w:val="00B53D1C"/>
    <w:rsid w:val="00B53DB5"/>
    <w:rsid w:val="00B543D9"/>
    <w:rsid w:val="00B543EE"/>
    <w:rsid w:val="00B54B76"/>
    <w:rsid w:val="00B5562C"/>
    <w:rsid w:val="00B60889"/>
    <w:rsid w:val="00B6154D"/>
    <w:rsid w:val="00B62B10"/>
    <w:rsid w:val="00B64F9E"/>
    <w:rsid w:val="00B65A2E"/>
    <w:rsid w:val="00B6657C"/>
    <w:rsid w:val="00B72EE0"/>
    <w:rsid w:val="00B73271"/>
    <w:rsid w:val="00B7343C"/>
    <w:rsid w:val="00B73958"/>
    <w:rsid w:val="00B74362"/>
    <w:rsid w:val="00B762E8"/>
    <w:rsid w:val="00B765C2"/>
    <w:rsid w:val="00B766CE"/>
    <w:rsid w:val="00B82735"/>
    <w:rsid w:val="00B82AE7"/>
    <w:rsid w:val="00B83740"/>
    <w:rsid w:val="00B853E4"/>
    <w:rsid w:val="00B85453"/>
    <w:rsid w:val="00B8563E"/>
    <w:rsid w:val="00B869E8"/>
    <w:rsid w:val="00B86C2B"/>
    <w:rsid w:val="00B879D6"/>
    <w:rsid w:val="00B905A3"/>
    <w:rsid w:val="00B91B04"/>
    <w:rsid w:val="00B9214B"/>
    <w:rsid w:val="00B923DC"/>
    <w:rsid w:val="00B925BA"/>
    <w:rsid w:val="00B92946"/>
    <w:rsid w:val="00B94154"/>
    <w:rsid w:val="00B942A7"/>
    <w:rsid w:val="00B95799"/>
    <w:rsid w:val="00B95B6A"/>
    <w:rsid w:val="00B95E6F"/>
    <w:rsid w:val="00B964FA"/>
    <w:rsid w:val="00B96573"/>
    <w:rsid w:val="00B96768"/>
    <w:rsid w:val="00B96977"/>
    <w:rsid w:val="00BA0044"/>
    <w:rsid w:val="00BA480A"/>
    <w:rsid w:val="00BA4B83"/>
    <w:rsid w:val="00BA4D55"/>
    <w:rsid w:val="00BA5404"/>
    <w:rsid w:val="00BA5A9A"/>
    <w:rsid w:val="00BA675F"/>
    <w:rsid w:val="00BA6C59"/>
    <w:rsid w:val="00BA70BF"/>
    <w:rsid w:val="00BA7666"/>
    <w:rsid w:val="00BA7D36"/>
    <w:rsid w:val="00BB1D28"/>
    <w:rsid w:val="00BB2242"/>
    <w:rsid w:val="00BB3743"/>
    <w:rsid w:val="00BB408F"/>
    <w:rsid w:val="00BB4379"/>
    <w:rsid w:val="00BB5EBF"/>
    <w:rsid w:val="00BB5F04"/>
    <w:rsid w:val="00BB712D"/>
    <w:rsid w:val="00BC1BC4"/>
    <w:rsid w:val="00BC21C8"/>
    <w:rsid w:val="00BC2A6E"/>
    <w:rsid w:val="00BC6EF3"/>
    <w:rsid w:val="00BD081F"/>
    <w:rsid w:val="00BD2475"/>
    <w:rsid w:val="00BD30C7"/>
    <w:rsid w:val="00BD3F4E"/>
    <w:rsid w:val="00BD40E7"/>
    <w:rsid w:val="00BD4745"/>
    <w:rsid w:val="00BD54D1"/>
    <w:rsid w:val="00BE0FC1"/>
    <w:rsid w:val="00BE1517"/>
    <w:rsid w:val="00BE256E"/>
    <w:rsid w:val="00BE32AB"/>
    <w:rsid w:val="00BE56AE"/>
    <w:rsid w:val="00BE60E3"/>
    <w:rsid w:val="00BE61CB"/>
    <w:rsid w:val="00BE6B72"/>
    <w:rsid w:val="00BE6FD1"/>
    <w:rsid w:val="00BE7B9E"/>
    <w:rsid w:val="00BF2540"/>
    <w:rsid w:val="00BF2BB2"/>
    <w:rsid w:val="00BF3C1C"/>
    <w:rsid w:val="00BF3F59"/>
    <w:rsid w:val="00BF426B"/>
    <w:rsid w:val="00BF59F6"/>
    <w:rsid w:val="00BF5FE9"/>
    <w:rsid w:val="00C025C7"/>
    <w:rsid w:val="00C1097B"/>
    <w:rsid w:val="00C11244"/>
    <w:rsid w:val="00C126C0"/>
    <w:rsid w:val="00C12A3A"/>
    <w:rsid w:val="00C1446E"/>
    <w:rsid w:val="00C145EC"/>
    <w:rsid w:val="00C15740"/>
    <w:rsid w:val="00C162A6"/>
    <w:rsid w:val="00C16DD5"/>
    <w:rsid w:val="00C172A0"/>
    <w:rsid w:val="00C17644"/>
    <w:rsid w:val="00C17B72"/>
    <w:rsid w:val="00C20328"/>
    <w:rsid w:val="00C205DA"/>
    <w:rsid w:val="00C209E8"/>
    <w:rsid w:val="00C2213C"/>
    <w:rsid w:val="00C232C3"/>
    <w:rsid w:val="00C23320"/>
    <w:rsid w:val="00C2380E"/>
    <w:rsid w:val="00C23980"/>
    <w:rsid w:val="00C241B9"/>
    <w:rsid w:val="00C26BD1"/>
    <w:rsid w:val="00C26D30"/>
    <w:rsid w:val="00C30002"/>
    <w:rsid w:val="00C3009B"/>
    <w:rsid w:val="00C320EC"/>
    <w:rsid w:val="00C3257E"/>
    <w:rsid w:val="00C33DFA"/>
    <w:rsid w:val="00C3418D"/>
    <w:rsid w:val="00C34453"/>
    <w:rsid w:val="00C36396"/>
    <w:rsid w:val="00C3722B"/>
    <w:rsid w:val="00C37292"/>
    <w:rsid w:val="00C3754F"/>
    <w:rsid w:val="00C4044E"/>
    <w:rsid w:val="00C41008"/>
    <w:rsid w:val="00C416CF"/>
    <w:rsid w:val="00C41704"/>
    <w:rsid w:val="00C41F63"/>
    <w:rsid w:val="00C43736"/>
    <w:rsid w:val="00C45DFC"/>
    <w:rsid w:val="00C45E3C"/>
    <w:rsid w:val="00C46162"/>
    <w:rsid w:val="00C461E5"/>
    <w:rsid w:val="00C47578"/>
    <w:rsid w:val="00C47753"/>
    <w:rsid w:val="00C512CB"/>
    <w:rsid w:val="00C52B1D"/>
    <w:rsid w:val="00C52D90"/>
    <w:rsid w:val="00C546AD"/>
    <w:rsid w:val="00C554B1"/>
    <w:rsid w:val="00C554C2"/>
    <w:rsid w:val="00C55D91"/>
    <w:rsid w:val="00C56F1F"/>
    <w:rsid w:val="00C577C3"/>
    <w:rsid w:val="00C57BDC"/>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2D0C"/>
    <w:rsid w:val="00C74668"/>
    <w:rsid w:val="00C76A3F"/>
    <w:rsid w:val="00C808CF"/>
    <w:rsid w:val="00C81B43"/>
    <w:rsid w:val="00C830E8"/>
    <w:rsid w:val="00C853AA"/>
    <w:rsid w:val="00C859BA"/>
    <w:rsid w:val="00C85A89"/>
    <w:rsid w:val="00C85B2C"/>
    <w:rsid w:val="00C8767A"/>
    <w:rsid w:val="00C87C6B"/>
    <w:rsid w:val="00C91DED"/>
    <w:rsid w:val="00C92625"/>
    <w:rsid w:val="00C92927"/>
    <w:rsid w:val="00C9360A"/>
    <w:rsid w:val="00C9670E"/>
    <w:rsid w:val="00C96792"/>
    <w:rsid w:val="00C96D45"/>
    <w:rsid w:val="00C9711E"/>
    <w:rsid w:val="00C97143"/>
    <w:rsid w:val="00C97826"/>
    <w:rsid w:val="00CA00F6"/>
    <w:rsid w:val="00CA0161"/>
    <w:rsid w:val="00CA037A"/>
    <w:rsid w:val="00CA1788"/>
    <w:rsid w:val="00CA1D6E"/>
    <w:rsid w:val="00CA3EE8"/>
    <w:rsid w:val="00CA47F9"/>
    <w:rsid w:val="00CA4B6C"/>
    <w:rsid w:val="00CA4EE5"/>
    <w:rsid w:val="00CA515F"/>
    <w:rsid w:val="00CA6337"/>
    <w:rsid w:val="00CA6481"/>
    <w:rsid w:val="00CB0B10"/>
    <w:rsid w:val="00CB263D"/>
    <w:rsid w:val="00CB3DF8"/>
    <w:rsid w:val="00CB45F0"/>
    <w:rsid w:val="00CB47FA"/>
    <w:rsid w:val="00CB66C8"/>
    <w:rsid w:val="00CB6B68"/>
    <w:rsid w:val="00CB7698"/>
    <w:rsid w:val="00CC096F"/>
    <w:rsid w:val="00CC0B7B"/>
    <w:rsid w:val="00CC19EB"/>
    <w:rsid w:val="00CC2266"/>
    <w:rsid w:val="00CC27AC"/>
    <w:rsid w:val="00CC29F3"/>
    <w:rsid w:val="00CC33D3"/>
    <w:rsid w:val="00CC35DB"/>
    <w:rsid w:val="00CC4324"/>
    <w:rsid w:val="00CC4F78"/>
    <w:rsid w:val="00CC58D3"/>
    <w:rsid w:val="00CD0363"/>
    <w:rsid w:val="00CD0834"/>
    <w:rsid w:val="00CD2234"/>
    <w:rsid w:val="00CD3EBE"/>
    <w:rsid w:val="00CD53E6"/>
    <w:rsid w:val="00CD5537"/>
    <w:rsid w:val="00CD65AD"/>
    <w:rsid w:val="00CD6CBB"/>
    <w:rsid w:val="00CD75D9"/>
    <w:rsid w:val="00CE01E8"/>
    <w:rsid w:val="00CE0DB7"/>
    <w:rsid w:val="00CE1E55"/>
    <w:rsid w:val="00CE1F2C"/>
    <w:rsid w:val="00CE28F2"/>
    <w:rsid w:val="00CE32B4"/>
    <w:rsid w:val="00CE3E8E"/>
    <w:rsid w:val="00CE7137"/>
    <w:rsid w:val="00CE73B6"/>
    <w:rsid w:val="00CF032E"/>
    <w:rsid w:val="00CF286F"/>
    <w:rsid w:val="00CF41A8"/>
    <w:rsid w:val="00CF493C"/>
    <w:rsid w:val="00CF4947"/>
    <w:rsid w:val="00CF5ED5"/>
    <w:rsid w:val="00CF76EE"/>
    <w:rsid w:val="00CF7777"/>
    <w:rsid w:val="00D000AE"/>
    <w:rsid w:val="00D024D8"/>
    <w:rsid w:val="00D02FA7"/>
    <w:rsid w:val="00D04A36"/>
    <w:rsid w:val="00D058B3"/>
    <w:rsid w:val="00D05BD1"/>
    <w:rsid w:val="00D072AF"/>
    <w:rsid w:val="00D07733"/>
    <w:rsid w:val="00D1098F"/>
    <w:rsid w:val="00D11AA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6B9A"/>
    <w:rsid w:val="00D271CB"/>
    <w:rsid w:val="00D27516"/>
    <w:rsid w:val="00D2759C"/>
    <w:rsid w:val="00D277E6"/>
    <w:rsid w:val="00D2792D"/>
    <w:rsid w:val="00D307D2"/>
    <w:rsid w:val="00D308EA"/>
    <w:rsid w:val="00D316FD"/>
    <w:rsid w:val="00D31ED1"/>
    <w:rsid w:val="00D339E6"/>
    <w:rsid w:val="00D348A3"/>
    <w:rsid w:val="00D34CD8"/>
    <w:rsid w:val="00D36063"/>
    <w:rsid w:val="00D36C87"/>
    <w:rsid w:val="00D4018D"/>
    <w:rsid w:val="00D430E1"/>
    <w:rsid w:val="00D44BC1"/>
    <w:rsid w:val="00D44CC9"/>
    <w:rsid w:val="00D45205"/>
    <w:rsid w:val="00D455AA"/>
    <w:rsid w:val="00D45CE9"/>
    <w:rsid w:val="00D460FE"/>
    <w:rsid w:val="00D4676C"/>
    <w:rsid w:val="00D47481"/>
    <w:rsid w:val="00D479C3"/>
    <w:rsid w:val="00D50A55"/>
    <w:rsid w:val="00D517F8"/>
    <w:rsid w:val="00D518E4"/>
    <w:rsid w:val="00D51EF3"/>
    <w:rsid w:val="00D521A7"/>
    <w:rsid w:val="00D5346F"/>
    <w:rsid w:val="00D5452F"/>
    <w:rsid w:val="00D54EA1"/>
    <w:rsid w:val="00D55208"/>
    <w:rsid w:val="00D552BA"/>
    <w:rsid w:val="00D556F7"/>
    <w:rsid w:val="00D57740"/>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23AB"/>
    <w:rsid w:val="00D74685"/>
    <w:rsid w:val="00D74D9E"/>
    <w:rsid w:val="00D75D63"/>
    <w:rsid w:val="00D77BFB"/>
    <w:rsid w:val="00D80335"/>
    <w:rsid w:val="00D8119D"/>
    <w:rsid w:val="00D83A0C"/>
    <w:rsid w:val="00D84FE9"/>
    <w:rsid w:val="00D86564"/>
    <w:rsid w:val="00D86A66"/>
    <w:rsid w:val="00D87C0F"/>
    <w:rsid w:val="00D914C1"/>
    <w:rsid w:val="00D92AE5"/>
    <w:rsid w:val="00D93257"/>
    <w:rsid w:val="00D94677"/>
    <w:rsid w:val="00D9488A"/>
    <w:rsid w:val="00D9554B"/>
    <w:rsid w:val="00D95D26"/>
    <w:rsid w:val="00D96ACD"/>
    <w:rsid w:val="00D975EA"/>
    <w:rsid w:val="00DA030F"/>
    <w:rsid w:val="00DA035D"/>
    <w:rsid w:val="00DA2873"/>
    <w:rsid w:val="00DA4253"/>
    <w:rsid w:val="00DA537A"/>
    <w:rsid w:val="00DA7C00"/>
    <w:rsid w:val="00DB07DD"/>
    <w:rsid w:val="00DB19F9"/>
    <w:rsid w:val="00DB422C"/>
    <w:rsid w:val="00DB47C1"/>
    <w:rsid w:val="00DB4DB1"/>
    <w:rsid w:val="00DB6B51"/>
    <w:rsid w:val="00DB6D63"/>
    <w:rsid w:val="00DB6DB4"/>
    <w:rsid w:val="00DB794B"/>
    <w:rsid w:val="00DC07D0"/>
    <w:rsid w:val="00DC0847"/>
    <w:rsid w:val="00DC30F4"/>
    <w:rsid w:val="00DC323B"/>
    <w:rsid w:val="00DC33E3"/>
    <w:rsid w:val="00DC34A9"/>
    <w:rsid w:val="00DC386B"/>
    <w:rsid w:val="00DC4404"/>
    <w:rsid w:val="00DC4E78"/>
    <w:rsid w:val="00DC5C24"/>
    <w:rsid w:val="00DC5E13"/>
    <w:rsid w:val="00DC6A28"/>
    <w:rsid w:val="00DC7166"/>
    <w:rsid w:val="00DD11D9"/>
    <w:rsid w:val="00DD1E36"/>
    <w:rsid w:val="00DD24AA"/>
    <w:rsid w:val="00DD56C2"/>
    <w:rsid w:val="00DD6369"/>
    <w:rsid w:val="00DD7BF0"/>
    <w:rsid w:val="00DE3631"/>
    <w:rsid w:val="00DE5B03"/>
    <w:rsid w:val="00DE6988"/>
    <w:rsid w:val="00DE6C49"/>
    <w:rsid w:val="00DE7347"/>
    <w:rsid w:val="00DF12C2"/>
    <w:rsid w:val="00DF1613"/>
    <w:rsid w:val="00DF1E02"/>
    <w:rsid w:val="00DF4611"/>
    <w:rsid w:val="00DF4BB0"/>
    <w:rsid w:val="00DF4EEA"/>
    <w:rsid w:val="00DF50DA"/>
    <w:rsid w:val="00DF5E8B"/>
    <w:rsid w:val="00DF6549"/>
    <w:rsid w:val="00DF68E5"/>
    <w:rsid w:val="00DF6B16"/>
    <w:rsid w:val="00DF74CB"/>
    <w:rsid w:val="00DF75A8"/>
    <w:rsid w:val="00DF7605"/>
    <w:rsid w:val="00DF79FC"/>
    <w:rsid w:val="00E00000"/>
    <w:rsid w:val="00E019F1"/>
    <w:rsid w:val="00E03AFD"/>
    <w:rsid w:val="00E04228"/>
    <w:rsid w:val="00E04729"/>
    <w:rsid w:val="00E05590"/>
    <w:rsid w:val="00E06EA5"/>
    <w:rsid w:val="00E11DF9"/>
    <w:rsid w:val="00E11EC6"/>
    <w:rsid w:val="00E11F42"/>
    <w:rsid w:val="00E121DE"/>
    <w:rsid w:val="00E123EC"/>
    <w:rsid w:val="00E124F9"/>
    <w:rsid w:val="00E1266D"/>
    <w:rsid w:val="00E128D2"/>
    <w:rsid w:val="00E143F9"/>
    <w:rsid w:val="00E167DD"/>
    <w:rsid w:val="00E1749F"/>
    <w:rsid w:val="00E17AC5"/>
    <w:rsid w:val="00E200A4"/>
    <w:rsid w:val="00E2502D"/>
    <w:rsid w:val="00E25D83"/>
    <w:rsid w:val="00E2654E"/>
    <w:rsid w:val="00E27363"/>
    <w:rsid w:val="00E27D94"/>
    <w:rsid w:val="00E30C1C"/>
    <w:rsid w:val="00E31A54"/>
    <w:rsid w:val="00E31F99"/>
    <w:rsid w:val="00E33185"/>
    <w:rsid w:val="00E33A10"/>
    <w:rsid w:val="00E340D2"/>
    <w:rsid w:val="00E351D3"/>
    <w:rsid w:val="00E36383"/>
    <w:rsid w:val="00E4012C"/>
    <w:rsid w:val="00E402CF"/>
    <w:rsid w:val="00E40A12"/>
    <w:rsid w:val="00E40F0B"/>
    <w:rsid w:val="00E4186C"/>
    <w:rsid w:val="00E426B5"/>
    <w:rsid w:val="00E42E70"/>
    <w:rsid w:val="00E43441"/>
    <w:rsid w:val="00E43DD0"/>
    <w:rsid w:val="00E44FE2"/>
    <w:rsid w:val="00E47C32"/>
    <w:rsid w:val="00E47CEA"/>
    <w:rsid w:val="00E50088"/>
    <w:rsid w:val="00E5027D"/>
    <w:rsid w:val="00E507A2"/>
    <w:rsid w:val="00E50A2C"/>
    <w:rsid w:val="00E51A13"/>
    <w:rsid w:val="00E52455"/>
    <w:rsid w:val="00E5249D"/>
    <w:rsid w:val="00E5374D"/>
    <w:rsid w:val="00E56857"/>
    <w:rsid w:val="00E56F71"/>
    <w:rsid w:val="00E60042"/>
    <w:rsid w:val="00E60A10"/>
    <w:rsid w:val="00E62328"/>
    <w:rsid w:val="00E6338E"/>
    <w:rsid w:val="00E63F58"/>
    <w:rsid w:val="00E64824"/>
    <w:rsid w:val="00E6586B"/>
    <w:rsid w:val="00E66A6A"/>
    <w:rsid w:val="00E7052A"/>
    <w:rsid w:val="00E70B34"/>
    <w:rsid w:val="00E70C9B"/>
    <w:rsid w:val="00E71F6D"/>
    <w:rsid w:val="00E74454"/>
    <w:rsid w:val="00E75B61"/>
    <w:rsid w:val="00E75EE6"/>
    <w:rsid w:val="00E76C92"/>
    <w:rsid w:val="00E76E63"/>
    <w:rsid w:val="00E774DC"/>
    <w:rsid w:val="00E80D63"/>
    <w:rsid w:val="00E813FD"/>
    <w:rsid w:val="00E818E0"/>
    <w:rsid w:val="00E82267"/>
    <w:rsid w:val="00E849EA"/>
    <w:rsid w:val="00E85D5E"/>
    <w:rsid w:val="00E85DBD"/>
    <w:rsid w:val="00E87DF0"/>
    <w:rsid w:val="00E87F53"/>
    <w:rsid w:val="00E9032E"/>
    <w:rsid w:val="00E91E0F"/>
    <w:rsid w:val="00E91E93"/>
    <w:rsid w:val="00E9283E"/>
    <w:rsid w:val="00E92D7D"/>
    <w:rsid w:val="00E9321D"/>
    <w:rsid w:val="00E93C17"/>
    <w:rsid w:val="00E93D7E"/>
    <w:rsid w:val="00E949C1"/>
    <w:rsid w:val="00E9503C"/>
    <w:rsid w:val="00E96D5B"/>
    <w:rsid w:val="00E96F40"/>
    <w:rsid w:val="00E97B82"/>
    <w:rsid w:val="00EA0111"/>
    <w:rsid w:val="00EA029A"/>
    <w:rsid w:val="00EA02EA"/>
    <w:rsid w:val="00EA1149"/>
    <w:rsid w:val="00EA16A0"/>
    <w:rsid w:val="00EA17C8"/>
    <w:rsid w:val="00EA1FD5"/>
    <w:rsid w:val="00EA22B9"/>
    <w:rsid w:val="00EA2361"/>
    <w:rsid w:val="00EA3E1B"/>
    <w:rsid w:val="00EA48EF"/>
    <w:rsid w:val="00EA517A"/>
    <w:rsid w:val="00EA545C"/>
    <w:rsid w:val="00EA592E"/>
    <w:rsid w:val="00EA6F27"/>
    <w:rsid w:val="00EA7B48"/>
    <w:rsid w:val="00EA7EAF"/>
    <w:rsid w:val="00EB0424"/>
    <w:rsid w:val="00EB0C45"/>
    <w:rsid w:val="00EB10DA"/>
    <w:rsid w:val="00EB1AD0"/>
    <w:rsid w:val="00EB591B"/>
    <w:rsid w:val="00EB5C36"/>
    <w:rsid w:val="00EB79CC"/>
    <w:rsid w:val="00EB7DA4"/>
    <w:rsid w:val="00EC4965"/>
    <w:rsid w:val="00EC5337"/>
    <w:rsid w:val="00EC6450"/>
    <w:rsid w:val="00EC734A"/>
    <w:rsid w:val="00EC778B"/>
    <w:rsid w:val="00ED1CCB"/>
    <w:rsid w:val="00ED2658"/>
    <w:rsid w:val="00ED301F"/>
    <w:rsid w:val="00ED3C8C"/>
    <w:rsid w:val="00ED3E79"/>
    <w:rsid w:val="00ED403C"/>
    <w:rsid w:val="00ED4E7A"/>
    <w:rsid w:val="00ED738D"/>
    <w:rsid w:val="00ED78C8"/>
    <w:rsid w:val="00ED79F3"/>
    <w:rsid w:val="00ED7A5F"/>
    <w:rsid w:val="00EE0688"/>
    <w:rsid w:val="00EE3783"/>
    <w:rsid w:val="00EE5A11"/>
    <w:rsid w:val="00EE5E67"/>
    <w:rsid w:val="00EE6082"/>
    <w:rsid w:val="00EE793A"/>
    <w:rsid w:val="00EF1922"/>
    <w:rsid w:val="00EF1C4C"/>
    <w:rsid w:val="00EF39E5"/>
    <w:rsid w:val="00EF3BE8"/>
    <w:rsid w:val="00EF4519"/>
    <w:rsid w:val="00EF5380"/>
    <w:rsid w:val="00F01896"/>
    <w:rsid w:val="00F025A7"/>
    <w:rsid w:val="00F02E6F"/>
    <w:rsid w:val="00F02EA1"/>
    <w:rsid w:val="00F03B51"/>
    <w:rsid w:val="00F03DB0"/>
    <w:rsid w:val="00F03F31"/>
    <w:rsid w:val="00F040AE"/>
    <w:rsid w:val="00F04128"/>
    <w:rsid w:val="00F04159"/>
    <w:rsid w:val="00F05287"/>
    <w:rsid w:val="00F0590F"/>
    <w:rsid w:val="00F05CBC"/>
    <w:rsid w:val="00F068F1"/>
    <w:rsid w:val="00F06DCB"/>
    <w:rsid w:val="00F10AEE"/>
    <w:rsid w:val="00F10C8E"/>
    <w:rsid w:val="00F12629"/>
    <w:rsid w:val="00F12F22"/>
    <w:rsid w:val="00F146A0"/>
    <w:rsid w:val="00F15CC6"/>
    <w:rsid w:val="00F1729D"/>
    <w:rsid w:val="00F211BA"/>
    <w:rsid w:val="00F22720"/>
    <w:rsid w:val="00F2273D"/>
    <w:rsid w:val="00F235BD"/>
    <w:rsid w:val="00F23A64"/>
    <w:rsid w:val="00F23A9B"/>
    <w:rsid w:val="00F23FCF"/>
    <w:rsid w:val="00F2417F"/>
    <w:rsid w:val="00F25214"/>
    <w:rsid w:val="00F25603"/>
    <w:rsid w:val="00F25AE8"/>
    <w:rsid w:val="00F25AFC"/>
    <w:rsid w:val="00F2698C"/>
    <w:rsid w:val="00F275AC"/>
    <w:rsid w:val="00F3055F"/>
    <w:rsid w:val="00F3062A"/>
    <w:rsid w:val="00F31702"/>
    <w:rsid w:val="00F31919"/>
    <w:rsid w:val="00F31938"/>
    <w:rsid w:val="00F33C96"/>
    <w:rsid w:val="00F33EA1"/>
    <w:rsid w:val="00F3418B"/>
    <w:rsid w:val="00F344A7"/>
    <w:rsid w:val="00F35159"/>
    <w:rsid w:val="00F359D9"/>
    <w:rsid w:val="00F35EDE"/>
    <w:rsid w:val="00F36047"/>
    <w:rsid w:val="00F3705D"/>
    <w:rsid w:val="00F4089C"/>
    <w:rsid w:val="00F410FB"/>
    <w:rsid w:val="00F41473"/>
    <w:rsid w:val="00F41E4C"/>
    <w:rsid w:val="00F4314E"/>
    <w:rsid w:val="00F45145"/>
    <w:rsid w:val="00F51096"/>
    <w:rsid w:val="00F518B0"/>
    <w:rsid w:val="00F51AB9"/>
    <w:rsid w:val="00F530E7"/>
    <w:rsid w:val="00F53970"/>
    <w:rsid w:val="00F53B1D"/>
    <w:rsid w:val="00F53EC5"/>
    <w:rsid w:val="00F54AE5"/>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1AEC"/>
    <w:rsid w:val="00F81FD2"/>
    <w:rsid w:val="00F82CC6"/>
    <w:rsid w:val="00F851E6"/>
    <w:rsid w:val="00F85438"/>
    <w:rsid w:val="00F8643E"/>
    <w:rsid w:val="00F90858"/>
    <w:rsid w:val="00F90BB0"/>
    <w:rsid w:val="00F91589"/>
    <w:rsid w:val="00F918B8"/>
    <w:rsid w:val="00F95079"/>
    <w:rsid w:val="00F96796"/>
    <w:rsid w:val="00FA49E3"/>
    <w:rsid w:val="00FA5E42"/>
    <w:rsid w:val="00FA5F69"/>
    <w:rsid w:val="00FA62F2"/>
    <w:rsid w:val="00FA68CB"/>
    <w:rsid w:val="00FA6BFE"/>
    <w:rsid w:val="00FB0189"/>
    <w:rsid w:val="00FB02DB"/>
    <w:rsid w:val="00FB06DC"/>
    <w:rsid w:val="00FB4DF7"/>
    <w:rsid w:val="00FB5301"/>
    <w:rsid w:val="00FB5B5A"/>
    <w:rsid w:val="00FB6349"/>
    <w:rsid w:val="00FB692D"/>
    <w:rsid w:val="00FB7D42"/>
    <w:rsid w:val="00FC0C33"/>
    <w:rsid w:val="00FC14F1"/>
    <w:rsid w:val="00FC180F"/>
    <w:rsid w:val="00FC4FE8"/>
    <w:rsid w:val="00FC5AE9"/>
    <w:rsid w:val="00FC614E"/>
    <w:rsid w:val="00FC6818"/>
    <w:rsid w:val="00FD0714"/>
    <w:rsid w:val="00FD146B"/>
    <w:rsid w:val="00FD2AE2"/>
    <w:rsid w:val="00FD3514"/>
    <w:rsid w:val="00FD45DE"/>
    <w:rsid w:val="00FD672C"/>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06AF5"/>
    <w:pPr>
      <w:ind w:left="-142" w:right="4"/>
      <w:contextualSpacing/>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06AF5"/>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val="0"/>
      <w:sz w:val="24"/>
      <w:szCs w:val="24"/>
      <w:lang w:val="mk-MK"/>
    </w:rPr>
  </w:style>
  <w:style w:type="character" w:customStyle="1" w:styleId="Char1">
    <w:name w:val="Субтекст Char"/>
    <w:basedOn w:val="Char0"/>
    <w:link w:val="a0"/>
    <w:rsid w:val="00BD2475"/>
    <w:rPr>
      <w:rFonts w:ascii="StobiSerif Medium" w:hAnsi="StobiSerif Medium"/>
      <w:b/>
      <w:i/>
      <w:iCs w:val="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341305"/>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83233463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TotalTime>
  <Pages>7</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cp:revision>
  <cp:lastPrinted>2023-11-28T11:58:00Z</cp:lastPrinted>
  <dcterms:created xsi:type="dcterms:W3CDTF">2024-06-04T06:54:00Z</dcterms:created>
  <dcterms:modified xsi:type="dcterms:W3CDTF">2024-06-11T13:30:00Z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2024-01-25T07:58:11Z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ed742665-d08e-493c-ac05-d2fb3eef3da5</vt:lpwstr>
  </property>
  <property fmtid="{D5CDD505-2E9C-101B-9397-08002B2CF9AE}" pid="8" name="MSIP_Label_0cf09cf7-f17e-4c04-abe7-97e3420e9824_ContentBits">
    <vt:lpwstr>0</vt:lpwstr>
  </property>
</Properties>
</file>